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D2C" w:rsidRPr="001F24EC" w:rsidRDefault="00946D2C" w:rsidP="001F24EC">
      <w:pPr>
        <w:pStyle w:val="Standard"/>
        <w:rPr>
          <w:rFonts w:ascii="Times New Roman" w:hAnsi="Times New Roman" w:cs="Times New Roman"/>
          <w:bCs/>
        </w:rPr>
      </w:pPr>
    </w:p>
    <w:p w:rsidR="001F24EC" w:rsidRPr="00AC0B31" w:rsidRDefault="00850E19" w:rsidP="001F24EC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AC0B31">
        <w:rPr>
          <w:rFonts w:ascii="Times New Roman" w:hAnsi="Times New Roman" w:cs="Times New Roman"/>
          <w:b/>
          <w:bCs/>
        </w:rPr>
        <w:t>Календарно-тематическое планирование</w:t>
      </w:r>
      <w:r w:rsidR="001F24EC" w:rsidRPr="00AC0B31">
        <w:rPr>
          <w:rFonts w:ascii="Times New Roman" w:hAnsi="Times New Roman" w:cs="Times New Roman"/>
          <w:b/>
          <w:bCs/>
        </w:rPr>
        <w:t xml:space="preserve"> по предмету «Математика»</w:t>
      </w:r>
    </w:p>
    <w:p w:rsidR="001F24EC" w:rsidRPr="00AC0B31" w:rsidRDefault="001F24EC" w:rsidP="001F24EC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AC0B31">
        <w:rPr>
          <w:rFonts w:ascii="Times New Roman" w:hAnsi="Times New Roman" w:cs="Times New Roman"/>
          <w:b/>
          <w:bCs/>
        </w:rPr>
        <w:t>3 класс</w:t>
      </w:r>
    </w:p>
    <w:p w:rsidR="00850E19" w:rsidRPr="001F24EC" w:rsidRDefault="00850E19" w:rsidP="001F24EC">
      <w:pPr>
        <w:pStyle w:val="Standard"/>
        <w:jc w:val="center"/>
        <w:rPr>
          <w:rFonts w:ascii="Times New Roman" w:hAnsi="Times New Roman" w:cs="Times New Roman"/>
          <w:bCs/>
        </w:rPr>
      </w:pPr>
    </w:p>
    <w:tbl>
      <w:tblPr>
        <w:tblW w:w="15461" w:type="dxa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2"/>
        <w:gridCol w:w="696"/>
        <w:gridCol w:w="1545"/>
        <w:gridCol w:w="10"/>
        <w:gridCol w:w="228"/>
        <w:gridCol w:w="1743"/>
        <w:gridCol w:w="10"/>
        <w:gridCol w:w="2393"/>
        <w:gridCol w:w="10"/>
        <w:gridCol w:w="5429"/>
        <w:gridCol w:w="2835"/>
      </w:tblGrid>
      <w:tr w:rsidR="00B7249D" w:rsidRPr="001F24EC" w:rsidTr="00B7249D"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п/п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Дата</w:t>
            </w:r>
          </w:p>
        </w:tc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7249D" w:rsidRPr="001F24EC" w:rsidRDefault="00B7249D" w:rsidP="001F24E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Тема урока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7249D" w:rsidRPr="001F24EC" w:rsidRDefault="00B7249D" w:rsidP="001F24EC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Решаемые</w:t>
            </w:r>
          </w:p>
          <w:p w:rsidR="00B7249D" w:rsidRPr="001F24EC" w:rsidRDefault="00B7249D" w:rsidP="001F24EC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проблемы</w:t>
            </w:r>
          </w:p>
        </w:tc>
        <w:tc>
          <w:tcPr>
            <w:tcW w:w="106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Планируемые результаты</w:t>
            </w:r>
          </w:p>
        </w:tc>
      </w:tr>
      <w:tr w:rsidR="00B7249D" w:rsidRPr="001F24EC" w:rsidTr="00B7249D"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7249D" w:rsidRPr="001F24EC" w:rsidRDefault="00B7249D" w:rsidP="001F24EC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Предметные результаты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7249D" w:rsidRPr="001F24EC" w:rsidRDefault="00B7249D" w:rsidP="001F24EC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Метапредметные результаты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Личностные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результаты</w:t>
            </w:r>
          </w:p>
        </w:tc>
      </w:tr>
      <w:tr w:rsidR="00946D2C" w:rsidRPr="001F24EC" w:rsidTr="00B7249D">
        <w:tc>
          <w:tcPr>
            <w:tcW w:w="154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D2C" w:rsidRPr="001F24EC" w:rsidRDefault="00946D2C" w:rsidP="001F24E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Числа от 1 до 100. Сложение и вычитание (9 часов)</w:t>
            </w:r>
          </w:p>
        </w:tc>
      </w:tr>
      <w:tr w:rsidR="00B7249D" w:rsidRPr="001F24EC" w:rsidTr="00A3202C">
        <w:trPr>
          <w:trHeight w:val="11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A3202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Повторение. Нумерация чисел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Какова последовательность чисел от 0 до 100?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последовательность чисел от 1 до 100.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П.Поиск и выделение необходимой информации. 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rPr>
          <w:trHeight w:val="10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A3202C" w:rsidRDefault="00B7249D" w:rsidP="00A3202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Устные и письменные приёмы сложения и вычитания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читать, записывать и сравнивать числа в пределах 100?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читать, записывать и сравнивать числа в пределах 100.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П.Поиск и выделение необходимой информации. 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Выражение с переменной.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научиться решать выражения с переменной методом подбора числа.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решать уравнения подбором числа.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находить ответы, используя учебник, оформлять свою мысль в устной и письменной форме.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Решение уравнений</w:t>
            </w:r>
            <w:r w:rsidR="00A3202C">
              <w:rPr>
                <w:rFonts w:ascii="Times New Roman" w:hAnsi="Times New Roman" w:cs="Times New Roman"/>
                <w:color w:val="000000"/>
              </w:rPr>
              <w:t xml:space="preserve"> на нахождение неизвестного слагаемого</w:t>
            </w:r>
            <w:r w:rsidRPr="001F24E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Что такое уравнение?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название компонентов и результата сложения и вычитания.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П.Уметь формулировать правило. 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A3202C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Буквенные выражения. Переменная в выражениях.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Как научиться решать выражения с переменной методом подбора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числа.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Умеет решать уравнения подбором числа.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находить ответы, используя учебник, оформлять свою мысль в устной и письменной форме.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Обозначение геометрических фигур буквами.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При помощи чего можно начертить отрезок заданной длины?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чертить с помощью линенйки отрезок заданной длины, измерять длину заданного отрезка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П.Уметь формулировать правило. 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Закрепление изученного. Странички для любознательных.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Каковы приемы письменного сложения и вычитания?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приемы вычисления при сложении и вычитании.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П.Уметь формулировать правило. 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>Контрольная работа №1 «Сложение и вычитание»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выполнять сложение и вычитание, решать уравнения, чертить отрезки?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выполнять сложение и вычитание, решать уравнения, чертить отрезки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Анализ контрольной работы.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выполнять сложение и вычитание, решать уравнения, чертить отрезки?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выполнять сложение и вычитание, решать уравнения, чертить отрезки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AB5806" w:rsidRPr="001F24EC" w:rsidTr="00B7249D">
        <w:tc>
          <w:tcPr>
            <w:tcW w:w="154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806" w:rsidRPr="001F24EC" w:rsidRDefault="00AB5806" w:rsidP="001F24E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Числа от 1 до 100. Табличное умножение и деление (55 часов)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Связь умножения и деления.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называют числа, которые умножают и делят?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Знают таблицу умножения и деления однозначных чисел.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rPr>
          <w:trHeight w:val="202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1</w:t>
            </w:r>
            <w:r w:rsidRPr="001F24E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Связь между компонентами и результатом умножения.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называют компоненты и результат умножения?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Какие числа относят к четным и какие к нечетным?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взаимосвязь между компонентами.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различать четные и нечетные числа.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E9330A" w:rsidRPr="001F24EC" w:rsidTr="00B7249D">
        <w:trPr>
          <w:trHeight w:val="202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E9330A" w:rsidRDefault="00E9330A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Четные и нечетные числа.</w:t>
            </w:r>
            <w:r>
              <w:rPr>
                <w:rFonts w:ascii="Times New Roman" w:hAnsi="Times New Roman" w:cs="Times New Roman"/>
                <w:color w:val="000000"/>
              </w:rPr>
              <w:t xml:space="preserve"> Умножение и деление на 2.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E9330A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называют компоненты и результат умножения?</w:t>
            </w:r>
          </w:p>
          <w:p w:rsidR="00E9330A" w:rsidRPr="001F24EC" w:rsidRDefault="00E9330A" w:rsidP="00E9330A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Какие числа относят к четным и какие к нечетным?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E9330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взаимосвязь между компонентами.</w:t>
            </w:r>
          </w:p>
          <w:p w:rsidR="00E9330A" w:rsidRPr="001F24EC" w:rsidRDefault="00E9330A" w:rsidP="00E9330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различать четные и нечетные числа.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E9330A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E9330A" w:rsidRPr="001F24EC" w:rsidRDefault="00E9330A" w:rsidP="00E9330A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E9330A" w:rsidRPr="001F24EC" w:rsidRDefault="00E9330A" w:rsidP="00E9330A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E9330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E9330A" w:rsidRPr="001F24EC" w:rsidRDefault="00E9330A" w:rsidP="00E9330A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 w:rsidR="00E9330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Таблица умножения и деления с числом 3.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Знаете ли вы таблицу умножения и деления на 3?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умножение и деление с числом 3.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добывать знания используя учебник и свой жизненный опыт.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1</w:t>
            </w:r>
            <w:r w:rsidR="00E9330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Задачи с величинами «цена», «количество», «стоимость».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Какова зависимость между величинами:цена,количество, стоимость?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Понимает зависимость между величинами: ЦКС.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1</w:t>
            </w:r>
            <w:r w:rsidR="00E9330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Решение задач с понятиями масса и количество.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решать задачи для нахождения массы одного пакета?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решать задачи для нахождения массы одного пакета.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 w:rsidR="00E9330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A3202C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Порядок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выполнения действий в числовых выражениях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Какие правила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существуют для определения порядка действия в числовых выражениях?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Умеет применять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правила при решении примеров на порядок действия.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Р.Осуществлять контроль и результата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Развитие познаватель-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  <w:r w:rsidR="00E9330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E9330A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Задания на отработку навыков вычисления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Какие правила существуют для определения порядка действия в числовых выражениях?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применять правила при решении примеров на порядок действия.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E9330A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Обобщение и закрепление материала. </w:t>
            </w:r>
            <w:r w:rsidR="00B7249D" w:rsidRPr="001F24EC">
              <w:rPr>
                <w:rFonts w:ascii="Times New Roman" w:hAnsi="Times New Roman" w:cs="Times New Roman"/>
                <w:color w:val="000000"/>
              </w:rPr>
              <w:t>Странички для любознатель</w:t>
            </w:r>
            <w:r w:rsidR="00A3202C">
              <w:rPr>
                <w:rFonts w:ascii="Times New Roman" w:hAnsi="Times New Roman" w:cs="Times New Roman"/>
                <w:color w:val="000000"/>
              </w:rPr>
              <w:t xml:space="preserve">ных.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Закреплять знания, умения и навыки полученные на предыдущих уроках.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как решать задачи с величинами. Умеет применять правила при решении примеров на порядок действия.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Формирование мотива, реализующего потребность социальнозначимой и социальнооцениваемой деятельности.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>Контрольная работа №2 «Умножение и деление на 2 и 3».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выполнять примеры на порядок действия, решать задачи и уравнения?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выполнять примеры на порядок действия, решать задачи и уравнения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 w:rsidRPr="001F24E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Анализ контрольной работы. Таблица умножения с числом 4.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Умеем ли мы выполнять примеры на порядок действия, решать задачи и уравнения? Как составить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таблицу умножения на 4?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Умеет выполнять примеры на порядок действия, решать задачи и уравнения. Умеет составлять таблицу умножения и деления на 4.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2</w:t>
            </w:r>
            <w:r w:rsidRPr="001F24E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E9330A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Решение уравнений на нахождение неизвестного вычитаемого</w:t>
            </w:r>
            <w:r w:rsidR="00B7249D" w:rsidRPr="001F24E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выполнять примеры на порядок действия, решать задачи и уравнения? Как пользоваться таблицей умножения и деления на 4?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пользоваться таблицей умножения, выполнять действия в выражениях со скобками в правильном порядке. Решать задачи.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 w:rsidRPr="001F24E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Задачи на увеличение числа в несколько раз.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решать текстовые задачи на увеличение числа в несколько раз?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решать задачи на увеличение числа в несколько раз.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П.Уметь формулировать правило. 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 w:rsidRPr="001F24E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Задачи на </w:t>
            </w:r>
            <w:r w:rsidR="00A3202C">
              <w:rPr>
                <w:rFonts w:ascii="Times New Roman" w:hAnsi="Times New Roman" w:cs="Times New Roman"/>
                <w:color w:val="000000"/>
              </w:rPr>
              <w:t xml:space="preserve">уменьшение </w:t>
            </w:r>
            <w:r w:rsidRPr="001F24EC">
              <w:rPr>
                <w:rFonts w:ascii="Times New Roman" w:hAnsi="Times New Roman" w:cs="Times New Roman"/>
                <w:color w:val="000000"/>
              </w:rPr>
              <w:t>числа в несколько раз.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решать текстовые задачи на увеличение числа в несколько раз?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решать задачи на увеличение числа в несколько раз.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П.Уметь формулировать правило. 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2</w:t>
            </w:r>
            <w:r w:rsidR="00E9330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A3202C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Решение задач с помощью схем.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решать задачи с помощью схем?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решать задачи при помощи схем.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П.Выполнять задания на основе схем.. 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E9330A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Таблица умножения и деления с числом 5.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Знаете ли вы таблицу умножения и деления на 5?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таблицу умножения и деления на 5.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П.Уметь формулировать правило. 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E9330A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Задачи на кратное сравнение.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решать задачи на сравнение?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решать задачи на сравнение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 Проводить сравнение.  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E9330A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E9330A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Понятия «во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сколько раз больше/меньше?»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Как решать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задачи на сравнение?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Умеет решать задачи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на сравнение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П.Проводить сравнение. 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Развитие познаватель-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E9330A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A3202C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Задачи с понятиями «на сколько больше/меньше»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решать задачи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решать задачи на разностное и кратное сравнение.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П.Проводить сравнение. 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E9330A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E9330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Таблица умножения и с числом 6.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Знаете ли вы таблицу умножения и деления на6?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таблицу умножения и деления на6.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П.Уметь формулировать правило. 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E9330A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Default="00E9330A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E9330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Таблица </w:t>
            </w:r>
            <w:r>
              <w:rPr>
                <w:rFonts w:ascii="Times New Roman" w:hAnsi="Times New Roman" w:cs="Times New Roman"/>
                <w:color w:val="000000"/>
              </w:rPr>
              <w:t>деления</w:t>
            </w:r>
            <w:r w:rsidRPr="001F24EC">
              <w:rPr>
                <w:rFonts w:ascii="Times New Roman" w:hAnsi="Times New Roman" w:cs="Times New Roman"/>
                <w:color w:val="000000"/>
              </w:rPr>
              <w:t xml:space="preserve"> и с числом 6.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E9330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Знаете ли вы таблицу умножения и деления на6?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E9330A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таблицу умножения и деления на6.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E9330A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E9330A" w:rsidRPr="001F24EC" w:rsidRDefault="00E9330A" w:rsidP="00E9330A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П.Уметь формулировать правило. </w:t>
            </w:r>
          </w:p>
          <w:p w:rsidR="00E9330A" w:rsidRPr="001F24EC" w:rsidRDefault="00E9330A" w:rsidP="00E9330A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E9330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E9330A" w:rsidRPr="001F24EC" w:rsidRDefault="00E9330A" w:rsidP="00E9330A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E9330A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A3202C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Решение задач на нахождение расхода в 1 день.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решать задачи для нахождения расхода в 1 день?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решать задачи для нахождения расхода в 1 день.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 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E9330A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E9330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Таблица умножения с числом 7.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E9330A">
            <w:pPr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Знаете ли вы таблицу умножения и деления на7?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E9330A">
            <w:pPr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таблицу умножения и деления на7.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E9330A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E9330A" w:rsidRPr="001F24EC" w:rsidRDefault="00E9330A" w:rsidP="00E9330A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 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E9330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E9330A" w:rsidRPr="001F24EC" w:rsidRDefault="00E9330A" w:rsidP="00E9330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E9330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Таблица деления с числом 7.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Знаете ли вы таблицу умножения и деления на7?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таблицу умножения и деления на7.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 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Решение задач.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A3202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решать задачи для нахождения расхода в 1 день?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решать задачи для нахождения расхода в 1 день.</w:t>
            </w:r>
          </w:p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П.Уметь формулировать правило. 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344899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E9330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Обобщение материала.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Странички для любознательных. 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Закреплять знания, умения и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навыки полученные на предыдущих уроках.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Знает как решать задачи с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величинами. Умеет применять правила при решении примеров на порядок действия.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Р.Осуществлять контроль и результата деятельности.</w:t>
            </w:r>
          </w:p>
          <w:p w:rsidR="00344899" w:rsidRPr="001F24EC" w:rsidRDefault="00344899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П.Уметь применять правила и пользоваться инструкцией.</w:t>
            </w:r>
          </w:p>
          <w:p w:rsidR="00344899" w:rsidRPr="001F24EC" w:rsidRDefault="00344899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мотива, реализующего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потребность социальнозначимой и социальнооцениваемой деятельности.</w:t>
            </w:r>
          </w:p>
        </w:tc>
      </w:tr>
      <w:tr w:rsidR="00E9330A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Default="00E9330A" w:rsidP="00A3202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Проект «Математическая сказка»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E9330A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сочинить математическую сказку?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E9330A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анализировать и сочинять математические сказки.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E9330A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E9330A" w:rsidRPr="001F24EC" w:rsidRDefault="00E9330A" w:rsidP="00E9330A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П.Уметь формулировать правило. </w:t>
            </w:r>
          </w:p>
          <w:p w:rsidR="00E9330A" w:rsidRPr="001F24EC" w:rsidRDefault="00E9330A" w:rsidP="00E9330A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30A" w:rsidRPr="001F24EC" w:rsidRDefault="00E9330A" w:rsidP="00E9330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E9330A" w:rsidRPr="001F24EC" w:rsidRDefault="00E9330A" w:rsidP="00E9330A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E9330A" w:rsidRDefault="00E9330A" w:rsidP="00E9330A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  <w:p w:rsidR="00E9330A" w:rsidRPr="001F24EC" w:rsidRDefault="00E9330A" w:rsidP="00E9330A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3</w:t>
            </w:r>
            <w:r w:rsidR="00E9330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Что узнали? Чему научились?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решать задачи для нахождения расхода в 1 день? Знаю ли я таблицу умножения и деления?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решать задачи для нахождения расхода в 1 день. Знает таблицу умножения.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 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A3202C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02C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02C" w:rsidRPr="001F24EC" w:rsidRDefault="00A3202C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02C" w:rsidRDefault="00344899" w:rsidP="00344899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</w:t>
            </w:r>
            <w:r w:rsidR="00A3202C">
              <w:rPr>
                <w:rFonts w:ascii="Times New Roman" w:hAnsi="Times New Roman" w:cs="Times New Roman"/>
                <w:color w:val="000000"/>
              </w:rPr>
              <w:t xml:space="preserve"> изученного материала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02C" w:rsidRPr="001F24EC" w:rsidRDefault="00A3202C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решать задачи для нахождения расхода в 1 день? Знаю ли я таблицу умножения и деления?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02C" w:rsidRPr="001F24EC" w:rsidRDefault="00A3202C" w:rsidP="00A3202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Умеет решать задачи </w:t>
            </w:r>
            <w:r>
              <w:rPr>
                <w:rFonts w:ascii="Times New Roman" w:hAnsi="Times New Roman" w:cs="Times New Roman"/>
                <w:color w:val="000000"/>
              </w:rPr>
              <w:t>изученных типов</w:t>
            </w:r>
            <w:r w:rsidRPr="001F24EC">
              <w:rPr>
                <w:rFonts w:ascii="Times New Roman" w:hAnsi="Times New Roman" w:cs="Times New Roman"/>
                <w:color w:val="000000"/>
              </w:rPr>
              <w:t>. Знает таблицу умножения.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02C" w:rsidRPr="001F24EC" w:rsidRDefault="00A3202C" w:rsidP="00A3202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A3202C" w:rsidRPr="001F24EC" w:rsidRDefault="00A3202C" w:rsidP="00A3202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 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02C" w:rsidRPr="001F24EC" w:rsidRDefault="00A3202C" w:rsidP="00A3202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A3202C" w:rsidRPr="001F24EC" w:rsidRDefault="00A3202C" w:rsidP="00A3202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3</w:t>
            </w:r>
            <w:r w:rsidR="00344899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>Контрольная работа №3 «Табличное умножение и деление».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решать задачи на увеличение (уменьшение) числа в несколько раз? Знаем ли мы таблицу умножения?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Умеют применять полученные знания, умения и навыки на практике.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П.Уметь формулировать правило.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К.Уметь понимать речь другого человека.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Анализ контрольной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работы.</w:t>
            </w:r>
            <w:r w:rsidR="002668B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668B3" w:rsidRPr="001F24EC">
              <w:rPr>
                <w:rFonts w:ascii="Times New Roman" w:hAnsi="Times New Roman" w:cs="Times New Roman"/>
                <w:color w:val="000000"/>
              </w:rPr>
              <w:t>Площадь. Сравнение фигур.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Какую я сделал ошибку и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почему? </w:t>
            </w:r>
          </w:p>
          <w:p w:rsidR="002668B3" w:rsidRPr="001F24EC" w:rsidRDefault="002668B3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Что вы знаете о площади фигуры?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Умеют понимать причины ошибок,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допущенных в контрольной работе и исправлять их.</w:t>
            </w:r>
          </w:p>
          <w:p w:rsidR="002668B3" w:rsidRPr="001F24EC" w:rsidRDefault="002668B3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Имеет представление о площади фигуры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П.Уметь формулировать правило. 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К.Уметь понимать речь другого человека.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2668B3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Единицы измерения площади. Квадратный сантиметр.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Что такое квадратный сантиметр?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Знаком с понятием квадратный сантиметр.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П.Уметь формулировать правило. 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2668B3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Площадь прямоугольника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2668B3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Какими свойствами отличаются прямоугольники от других фигур?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2668B3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свойства прямоугльника.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П.Уметь формулировать правило. 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2668B3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Таблица умножения и деления с числом 8.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2668B3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Знаете ли вы таблицу умножения и деления на8?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2668B3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таблицу умножения и деления на8.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П.Выполнять задания на основе рисунков и схем. 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2668B3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Закрепление </w:t>
            </w:r>
            <w:r w:rsidR="002668B3">
              <w:rPr>
                <w:rFonts w:ascii="Times New Roman" w:hAnsi="Times New Roman" w:cs="Times New Roman"/>
                <w:color w:val="000000"/>
              </w:rPr>
              <w:t>таблицы умножения на 6,7,8</w:t>
            </w:r>
            <w:r w:rsidRPr="001F24E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Знаете ли вы таблицу умножения и деления на 6,7,8?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таблицу умножения и деления на 6,7,8.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П.Уметь формулировать правило. 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344899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344899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Таблица умножения с числом  9.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893972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Знаете ли вы таблицу умножения и деления на8?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893972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таблицу умножения и деления на8.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344899" w:rsidRPr="001F24EC" w:rsidRDefault="00344899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П.Уметь формулировать правило. </w:t>
            </w:r>
          </w:p>
          <w:p w:rsidR="00344899" w:rsidRPr="001F24EC" w:rsidRDefault="00344899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344899" w:rsidRPr="001F24EC" w:rsidRDefault="00344899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344899" w:rsidRPr="001F24EC" w:rsidRDefault="00344899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344899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Таблица деления с числом  9.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Знаете ли вы таблицу умножения и деления на8?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таблицу умножения и деления на8.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П.Уметь формулировать правило. 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Квадратный дециметр.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Что такое квадратный дециметр?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Знает, что такое квадратный дециметр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Р.Научиться контролировать свою деятельность.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П.Уметь формулировать правило. 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К.Взаимодействие с партнером.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Таблица умножения</w:t>
            </w:r>
            <w:r w:rsidR="002668B3">
              <w:rPr>
                <w:rFonts w:ascii="Times New Roman" w:hAnsi="Times New Roman" w:cs="Times New Roman"/>
                <w:color w:val="000000"/>
              </w:rPr>
              <w:t xml:space="preserve"> на 2-9</w:t>
            </w:r>
            <w:r w:rsidRPr="001F24EC">
              <w:rPr>
                <w:rFonts w:ascii="Times New Roman" w:hAnsi="Times New Roman" w:cs="Times New Roman"/>
                <w:color w:val="000000"/>
              </w:rPr>
              <w:t>. Закрепление.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Знаем ли мы таблицу умножения и деления однозначных чисел?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таблицу умножения и деления однозначных чисел?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2668B3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Решение задач на нахождение площади прямоугольника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Умею ли я применять знания, полученные на предыдущих уроках.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и применяет знания, умения и навыки, полученные на предыдущих уроках.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Квадратный метр.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Что такое квадратный метр?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Знает, что такое кв.метр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2668B3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Текстовые задачи в два действия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решать текстовые задачи в два действия.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решать текстовые задачи в два действия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 К.Задавать вопросы и формулировать свои затруднения..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Обобщение материала. </w:t>
            </w:r>
            <w:r w:rsidR="00B7249D" w:rsidRPr="001F24EC">
              <w:rPr>
                <w:rFonts w:ascii="Times New Roman" w:hAnsi="Times New Roman" w:cs="Times New Roman"/>
                <w:color w:val="000000"/>
              </w:rPr>
              <w:t>Странички для любознательных.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решать нестандартные задачи.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как решать нестандартные задачи.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344899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893972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>Контрольная работа №4 «Табличное деление и умножение»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решать задачи, примеры на табличное умножение, находить площадь, периметр?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Умеют применять на практике полученные знания, умения и навыки.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344899" w:rsidRPr="001F24EC" w:rsidRDefault="00344899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344899" w:rsidRPr="001F24EC" w:rsidRDefault="00344899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344899" w:rsidRPr="001F24EC" w:rsidRDefault="00344899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344899" w:rsidRPr="001F24EC" w:rsidRDefault="00344899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Анализ контрольной работы. Работа над ошибками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применять на практике полученные знания?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Умеют применять знания, умения и навыки, полученные на предыдущих уроках.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Умножение на 1.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Знаем ли правило умножения на 1?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правило умножения на 1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Умножение на 0.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Знаем ли правило умножения на 0?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правило умножения на 0.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rPr>
          <w:trHeight w:val="14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344899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Умножение и деление с числами 1, 0. 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Знаем ли правило деления числа на это же число?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Знаем ли правило деления нуля на число?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правило деления числа на это же число.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правило деления нуля на  число.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Деления нуля на число.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Знаем ли правило деления числа на это же число, деления нуля на число?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правило деления числа на это же число, нуля на число.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Доли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распознавать геометрические фигуры: окружность и круг?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Умеют распознавать окружность и круг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2668B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Круг. 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распознавать геометрические фигуры: окружность и круг?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Умеют распознавать окружность и круг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2668B3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8B3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</w:t>
            </w:r>
            <w:r w:rsidR="002668B3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8B3" w:rsidRPr="001F24EC" w:rsidRDefault="002668B3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8B3" w:rsidRPr="001F24EC" w:rsidRDefault="002668B3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Окружность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8B3" w:rsidRPr="001F24EC" w:rsidRDefault="002668B3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распознавать геометрические фигуры: окружность и круг?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8B3" w:rsidRPr="001F24EC" w:rsidRDefault="002668B3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Умеют распознавать окружность и круг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8B3" w:rsidRPr="001F24EC" w:rsidRDefault="002668B3" w:rsidP="002668B3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2668B3" w:rsidRPr="001F24EC" w:rsidRDefault="002668B3" w:rsidP="002668B3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</w:t>
            </w:r>
          </w:p>
          <w:p w:rsidR="002668B3" w:rsidRPr="001F24EC" w:rsidRDefault="002668B3" w:rsidP="002668B3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8B3" w:rsidRPr="001F24EC" w:rsidRDefault="002668B3" w:rsidP="002668B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2668B3" w:rsidRPr="001F24EC" w:rsidRDefault="002668B3" w:rsidP="002668B3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2668B3" w:rsidRPr="001F24EC" w:rsidRDefault="002668B3" w:rsidP="002668B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rPr>
          <w:trHeight w:val="207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8B3" w:rsidRPr="001F24EC" w:rsidRDefault="00B7249D" w:rsidP="002668B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Диаметр круга.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измерить геометрическую фигуру?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Распознают геометрические фигуры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8B3" w:rsidRPr="001F24EC" w:rsidRDefault="002668B3" w:rsidP="002668B3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2668B3" w:rsidRPr="001F24EC" w:rsidRDefault="002668B3" w:rsidP="002668B3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</w:t>
            </w:r>
          </w:p>
          <w:p w:rsidR="00B7249D" w:rsidRPr="001F24EC" w:rsidRDefault="002668B3" w:rsidP="002668B3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6</w:t>
            </w:r>
            <w:r w:rsidR="0034489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изученного материала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решать задачи, примеры на табличное умножение, находить площадь, периметр?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Умеют применять на практике полученные знания, умения и навыки.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CF6D45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D45" w:rsidRPr="001F24EC" w:rsidRDefault="00344899" w:rsidP="00E9330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D45" w:rsidRPr="001F24EC" w:rsidRDefault="00CF6D45" w:rsidP="00E9330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D45" w:rsidRPr="001F24EC" w:rsidRDefault="00CF6D45" w:rsidP="00E9330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Единицы времени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D45" w:rsidRPr="001F24EC" w:rsidRDefault="00CF6D45" w:rsidP="00E9330A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определять время по часам?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D45" w:rsidRPr="001F24EC" w:rsidRDefault="00CF6D45" w:rsidP="00E9330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Умеют использовать приобретенные знания и умения в практической деятельности и повседневной жизни для определения времени по часам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D45" w:rsidRPr="001F24EC" w:rsidRDefault="00CF6D45" w:rsidP="00E9330A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CF6D45" w:rsidRPr="001F24EC" w:rsidRDefault="00CF6D45" w:rsidP="00E9330A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</w:t>
            </w:r>
          </w:p>
          <w:p w:rsidR="00CF6D45" w:rsidRPr="001F24EC" w:rsidRDefault="00CF6D45" w:rsidP="00E9330A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6D45" w:rsidRPr="001F24EC" w:rsidRDefault="00CF6D45" w:rsidP="00E9330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CF6D45" w:rsidRPr="001F24EC" w:rsidRDefault="00CF6D45" w:rsidP="00E9330A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CF6D45" w:rsidRPr="001F24EC" w:rsidRDefault="00CF6D45" w:rsidP="00E9330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344899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Default="00344899" w:rsidP="00E9330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E9330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E9330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Что узнали?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Чему научились?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Умеем ли мы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решать задачи, примеры на табличное умножение, находить площадь, периметр?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Умеют применять на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практике полученные знания, умения и навыки.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Р.Осуществлять контроль и результата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деятельности.</w:t>
            </w:r>
          </w:p>
          <w:p w:rsidR="00344899" w:rsidRPr="001F24EC" w:rsidRDefault="00344899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344899" w:rsidRPr="001F24EC" w:rsidRDefault="00344899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Развитие познаватель-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ных интересов, </w:t>
            </w:r>
          </w:p>
          <w:p w:rsidR="00344899" w:rsidRPr="001F24EC" w:rsidRDefault="00344899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344899" w:rsidRPr="001F24EC" w:rsidRDefault="00344899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Обобщение материала. </w:t>
            </w:r>
            <w:r w:rsidR="00B7249D" w:rsidRPr="001F24EC">
              <w:rPr>
                <w:rFonts w:ascii="Times New Roman" w:hAnsi="Times New Roman" w:cs="Times New Roman"/>
                <w:color w:val="000000"/>
              </w:rPr>
              <w:t>Странички для любознательных.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Какие я допустил ошибки и почему?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понимать причины ошибок, допущенных в контрольной работе и исправлять их. Умеют различать временные понятия, пользоваться таблицей умножения и деления, решать задачи на доли.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D59AE" w:rsidRPr="001F24EC" w:rsidTr="00B7249D">
        <w:tc>
          <w:tcPr>
            <w:tcW w:w="154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9AE" w:rsidRPr="001F24EC" w:rsidRDefault="00BD59AE" w:rsidP="001F24E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Числа от 1 до 100. Внет</w:t>
            </w:r>
            <w:r w:rsidR="0000646D">
              <w:rPr>
                <w:rFonts w:ascii="Times New Roman" w:hAnsi="Times New Roman" w:cs="Times New Roman"/>
                <w:color w:val="000000"/>
              </w:rPr>
              <w:t>абличное умножение и деление (29</w:t>
            </w:r>
            <w:r w:rsidRPr="001F24EC">
              <w:rPr>
                <w:rFonts w:ascii="Times New Roman" w:hAnsi="Times New Roman" w:cs="Times New Roman"/>
                <w:color w:val="000000"/>
              </w:rPr>
              <w:t xml:space="preserve"> часов).</w:t>
            </w:r>
          </w:p>
        </w:tc>
      </w:tr>
      <w:tr w:rsidR="00B7249D" w:rsidRPr="001F24EC" w:rsidTr="00B7249D">
        <w:trPr>
          <w:trHeight w:val="14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Умножение и деление круглых чисел.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</w:t>
            </w:r>
            <w:r w:rsidR="002668B3">
              <w:rPr>
                <w:rFonts w:ascii="Times New Roman" w:hAnsi="Times New Roman" w:cs="Times New Roman"/>
                <w:color w:val="000000"/>
              </w:rPr>
              <w:t>н</w:t>
            </w:r>
            <w:r w:rsidRPr="001F24EC">
              <w:rPr>
                <w:rFonts w:ascii="Times New Roman" w:hAnsi="Times New Roman" w:cs="Times New Roman"/>
                <w:color w:val="000000"/>
              </w:rPr>
              <w:t>аем ли мы таблицу умножения и деления и деления однозначных чисел?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таблицу умножения и деления и деления однозначных чисел?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2668B3" w:rsidRPr="001F24EC" w:rsidTr="00B7249D">
        <w:trPr>
          <w:trHeight w:val="14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8B3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8B3" w:rsidRPr="001F24EC" w:rsidRDefault="002668B3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8B3" w:rsidRPr="001F24EC" w:rsidRDefault="002668B3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Деление вида 80:20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8B3" w:rsidRPr="001F24EC" w:rsidRDefault="002668B3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 w:rsidRPr="001F24EC">
              <w:rPr>
                <w:rFonts w:ascii="Times New Roman" w:hAnsi="Times New Roman" w:cs="Times New Roman"/>
                <w:color w:val="000000"/>
              </w:rPr>
              <w:t>аем ли мы таблицу умножения и деления и деления однозначных чисел?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8B3" w:rsidRPr="001F24EC" w:rsidRDefault="002668B3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таблицу умножения и деления и деления однозначных чисел?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8B3" w:rsidRPr="001F24EC" w:rsidRDefault="002668B3" w:rsidP="002668B3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2668B3" w:rsidRPr="001F24EC" w:rsidRDefault="002668B3" w:rsidP="002668B3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</w:t>
            </w:r>
          </w:p>
          <w:p w:rsidR="002668B3" w:rsidRPr="001F24EC" w:rsidRDefault="002668B3" w:rsidP="002668B3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8B3" w:rsidRPr="001F24EC" w:rsidRDefault="002668B3" w:rsidP="002668B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2668B3" w:rsidRPr="001F24EC" w:rsidRDefault="002668B3" w:rsidP="002668B3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2668B3" w:rsidRPr="001F24EC" w:rsidRDefault="002668B3" w:rsidP="002668B3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rPr>
          <w:trHeight w:val="1405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Умножение суммы на число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умножить сумму на число?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пользоваться изученной математической терминологией</w:t>
            </w:r>
          </w:p>
        </w:tc>
        <w:tc>
          <w:tcPr>
            <w:tcW w:w="5439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2668B3" w:rsidRPr="001F24EC" w:rsidTr="00B7249D">
        <w:trPr>
          <w:trHeight w:val="1405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8B3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8B3" w:rsidRPr="001F24EC" w:rsidRDefault="002668B3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8B3" w:rsidRPr="001F24EC" w:rsidRDefault="003A29CA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Умножение числа на сумму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8B3" w:rsidRPr="001F24EC" w:rsidRDefault="003A29CA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Как умножить число на сумму?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8B3" w:rsidRPr="001F24EC" w:rsidRDefault="003A29CA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пользоваться изученной математической терминологией</w:t>
            </w:r>
          </w:p>
        </w:tc>
        <w:tc>
          <w:tcPr>
            <w:tcW w:w="5439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9CA" w:rsidRPr="001F24EC" w:rsidRDefault="003A29CA" w:rsidP="003A29CA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3A29CA" w:rsidRPr="001F24EC" w:rsidRDefault="003A29CA" w:rsidP="003A29CA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</w:t>
            </w:r>
          </w:p>
          <w:p w:rsidR="002668B3" w:rsidRPr="001F24EC" w:rsidRDefault="003A29CA" w:rsidP="003A29CA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29CA" w:rsidRPr="001F24EC" w:rsidRDefault="003A29CA" w:rsidP="003A29C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3A29CA" w:rsidRPr="001F24EC" w:rsidRDefault="003A29CA" w:rsidP="003A29CA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2668B3" w:rsidRPr="001F24EC" w:rsidRDefault="003A29CA" w:rsidP="003A29C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Умножение двузначных чисел на однозначное число.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умножить двузначное число на одноз-е?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умножать двузначное число на однозначное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Деление суммы на число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разделить сумму на число?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делить сумму на число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Деление двузначного числа на однозначное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делить двузначные числа?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Знает, как делить двузначные числа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344899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Делимое. 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между собой связаны компоненты и результат деления?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Понимает взаимосвязь компонентов деления и результата деления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344899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Делитель.</w:t>
            </w:r>
            <w:r>
              <w:rPr>
                <w:rFonts w:ascii="Times New Roman" w:hAnsi="Times New Roman" w:cs="Times New Roman"/>
                <w:color w:val="000000"/>
              </w:rPr>
              <w:t xml:space="preserve"> Частное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между собой связаны компоненты и результат деления?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Понимает взаимосвязь компонентов деления и результата деления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344899" w:rsidRPr="001F24EC" w:rsidRDefault="00344899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</w:t>
            </w:r>
          </w:p>
          <w:p w:rsidR="00344899" w:rsidRPr="001F24EC" w:rsidRDefault="00344899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899" w:rsidRPr="001F24EC" w:rsidRDefault="00344899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344899" w:rsidRPr="001F24EC" w:rsidRDefault="00344899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344899" w:rsidRPr="001F24EC" w:rsidRDefault="00344899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Проверка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деления.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Как проверить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деление?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Понимает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взаимосвязь между компонентами и результатом деления.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Р.Осуществлять контроль и результата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Развитие познаватель-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Случаи деления 87:29.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делить двузначное число на двузначное способом подбора.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делить двузначное число на двузначное способом подбора, дополнять вопросом условие задачи, решать задачи изученных видов, работать в парах.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 Находить ответы на вопросы, используя свой жизненный опыт.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 Задавать вопросы и формулировать свои затруднения. Оформлять свои мысли в устной и письменной форме.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592A56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изученного материала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решать задачи, примеры на табличное умножение, находить площадь, периметр?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Умеют применять на практике полученные знания, умения и навыки.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592A56" w:rsidRPr="001F24EC" w:rsidRDefault="00592A56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592A56" w:rsidRPr="001F24EC" w:rsidRDefault="00592A56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592A56" w:rsidRPr="001F24EC" w:rsidRDefault="00592A56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592A56" w:rsidRPr="001F24EC" w:rsidRDefault="00592A56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Проверка умножения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проверить умножение?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Понимает взаимосвязь между компонентами и результатом умножения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Решение уравнений</w:t>
            </w:r>
            <w:r w:rsidR="003A29CA">
              <w:rPr>
                <w:rFonts w:ascii="Times New Roman" w:hAnsi="Times New Roman" w:cs="Times New Roman"/>
                <w:color w:val="000000"/>
              </w:rPr>
              <w:t xml:space="preserve"> на нахождение неизвестного множителя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Что такое уравнение?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название компонентов и результата умножения и деления.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 К.Задавать вопросы и формулировать свои затруднения.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592A56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81.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Решение уравнений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нахождение неизвестног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 делимого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Что такое уравнение?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название компонентов и результата умножения и деления.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592A56" w:rsidRPr="001F24EC" w:rsidRDefault="00592A56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</w:t>
            </w:r>
          </w:p>
          <w:p w:rsidR="00592A56" w:rsidRPr="001F24EC" w:rsidRDefault="00592A56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592A56" w:rsidRPr="001F24EC" w:rsidRDefault="00592A56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592A56" w:rsidRPr="001F24EC" w:rsidRDefault="00592A56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592A56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592A56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Решение уравнений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нахождение неизвестного делителя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Что такое уравнение?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название компонентов и результата умножения и деления.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592A56" w:rsidRPr="001F24EC" w:rsidRDefault="00592A56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</w:t>
            </w:r>
          </w:p>
          <w:p w:rsidR="00592A56" w:rsidRPr="001F24EC" w:rsidRDefault="00592A56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592A56" w:rsidRPr="001F24EC" w:rsidRDefault="00592A56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592A56" w:rsidRPr="001F24EC" w:rsidRDefault="00592A56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Обобщение и систематизация изученного материала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находить неизвестные компоненты, решать примеры на деление разными способами.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находить неизвестные компоненты, решать примеры на деление разными способами.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П.Строить логическую цепь рассуждения.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 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="00592A5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>Контрольная работа №5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>«Решение уравнений»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решать уравнения?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Понимает взаимосвязь между компонентами и результатом умножения и деления. Умеет решать уравнения.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592A56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Анализ контрольной работы. 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Какие способы проверки правильности вычислений мы знаем?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Понимает взаимосвязь между компонентами и результатом умножения и деления, умеет устно выполнять арифметические действия над числами в пределах 100.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592A56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Деление с остатком.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Какие способы проверки правильности вычислений мы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знаем?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Понимает взаимосвязь между компонентами и результатом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умножения и деления, умеет устно выполнять арифметические действия над числами в пределах 100.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Р.Осуществлять контроль и результата деятельности.</w:t>
            </w:r>
          </w:p>
          <w:p w:rsidR="00592A56" w:rsidRPr="001F24EC" w:rsidRDefault="00592A56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592A56" w:rsidRPr="001F24EC" w:rsidRDefault="00592A56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Развитие познаватель-ных интересов, </w:t>
            </w:r>
          </w:p>
          <w:p w:rsidR="00592A56" w:rsidRPr="001F24EC" w:rsidRDefault="00592A56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592A56" w:rsidRPr="001F24EC" w:rsidRDefault="00592A56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Деление с остатком </w:t>
            </w:r>
            <w:r w:rsidR="003A29CA">
              <w:rPr>
                <w:rFonts w:ascii="Times New Roman" w:hAnsi="Times New Roman" w:cs="Times New Roman"/>
                <w:color w:val="000000"/>
              </w:rPr>
              <w:t>с числами в пределах 100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устно выполнять арифм.действия над числами в пределах 100?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устно выполнять арифм.действия над числами в пределах 100.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592A56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Решение задач на деление с остатком</w:t>
            </w:r>
            <w:r w:rsidR="00B7249D" w:rsidRPr="001F24E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устно выполнять арифм.действия над числами в пределах 100?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устно выполнять арифм.действия над числами в пределах 100?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Случаи деления, когда делитель больше делимого.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пользоваться математической терминологией?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пользоваться математической терминологией.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rPr>
          <w:trHeight w:val="28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>Проверка деления с остатком</w:t>
            </w:r>
          </w:p>
        </w:tc>
        <w:tc>
          <w:tcPr>
            <w:tcW w:w="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>Знаем ли мы, как проверить правильность выполнения вычислений?</w:t>
            </w:r>
          </w:p>
        </w:tc>
        <w:tc>
          <w:tcPr>
            <w:tcW w:w="24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>Знаем ли мы, как проверить правильность выполнения вычислений?</w:t>
            </w:r>
          </w:p>
        </w:tc>
        <w:tc>
          <w:tcPr>
            <w:tcW w:w="543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592A56">
        <w:trPr>
          <w:trHeight w:val="415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>Что узнали? Чему научились?</w:t>
            </w: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применять на практике полученные знания?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Умеют применять знания, умения и навыки, полученные на предыдущих уроках.</w:t>
            </w:r>
          </w:p>
        </w:tc>
        <w:tc>
          <w:tcPr>
            <w:tcW w:w="54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2A56" w:rsidRPr="001F24EC" w:rsidTr="00747969">
        <w:trPr>
          <w:trHeight w:val="4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Default="00592A56" w:rsidP="001F24EC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1F24E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Обобщение материала. </w:t>
            </w:r>
            <w:r w:rsidRPr="001F24EC">
              <w:rPr>
                <w:rFonts w:ascii="Times New Roman" w:hAnsi="Times New Roman" w:cs="Times New Roman"/>
                <w:color w:val="000000"/>
              </w:rPr>
              <w:t>Странички для любознательных.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Какие я допустил ошибки и почему?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понимать причины ошибок, допущенных в контрольной работе и исправлять их. Умеют различать временные понятия, пользоваться таблицей умножения и деления, решать задачи на доли.</w:t>
            </w:r>
          </w:p>
        </w:tc>
        <w:tc>
          <w:tcPr>
            <w:tcW w:w="5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592A56" w:rsidRPr="001F24EC" w:rsidRDefault="00592A56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592A56" w:rsidRPr="001F24EC" w:rsidRDefault="00592A56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592A56" w:rsidRPr="001F24EC" w:rsidRDefault="00592A56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592A56" w:rsidRPr="001F24EC" w:rsidRDefault="00592A56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592A56">
        <w:trPr>
          <w:trHeight w:val="285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Default="00592A56" w:rsidP="001F24EC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 xml:space="preserve">Контрольная работа </w:t>
            </w:r>
            <w:r w:rsidR="00592A56">
              <w:rPr>
                <w:rFonts w:ascii="Times New Roman" w:hAnsi="Times New Roman" w:cs="Times New Roman"/>
              </w:rPr>
              <w:t xml:space="preserve">№6 </w:t>
            </w:r>
            <w:r w:rsidRPr="001F24EC">
              <w:rPr>
                <w:rFonts w:ascii="Times New Roman" w:hAnsi="Times New Roman" w:cs="Times New Roman"/>
              </w:rPr>
              <w:t>по теме «Деление с остатком».</w:t>
            </w: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делить с остатком?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Умеют делить с остатком, решать задачи изученных видов.  Понимают связь между компонентами умножения и деления. </w:t>
            </w:r>
          </w:p>
        </w:tc>
        <w:tc>
          <w:tcPr>
            <w:tcW w:w="54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rPr>
          <w:trHeight w:val="28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92A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592A56">
            <w:pPr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 xml:space="preserve">Анализ контрольной работы. </w:t>
            </w:r>
          </w:p>
        </w:tc>
        <w:tc>
          <w:tcPr>
            <w:tcW w:w="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Какую я сделал ошибку и почему?</w:t>
            </w:r>
          </w:p>
        </w:tc>
        <w:tc>
          <w:tcPr>
            <w:tcW w:w="24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понимать причины ошибок, допущенных в контрольной работе и исправлять их. Умеют различать временные понятия, пользоваться таблицей умножения и деления, решать задачи изученных видов.</w:t>
            </w:r>
          </w:p>
        </w:tc>
        <w:tc>
          <w:tcPr>
            <w:tcW w:w="543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592A56" w:rsidRPr="001F24EC" w:rsidTr="00B7249D">
        <w:trPr>
          <w:trHeight w:val="28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Default="00592A56" w:rsidP="001F24EC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1F24E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1F24EC">
            <w:pPr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>Тысяча.</w:t>
            </w:r>
          </w:p>
        </w:tc>
        <w:tc>
          <w:tcPr>
            <w:tcW w:w="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1F24E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1F24EC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</w:rPr>
              <w:t>Понимаем ли мы последовательность чисел в пределах</w:t>
            </w:r>
            <w:r>
              <w:rPr>
                <w:rFonts w:ascii="Times New Roman" w:hAnsi="Times New Roman" w:cs="Times New Roman"/>
              </w:rPr>
              <w:t xml:space="preserve"> 1000</w:t>
            </w:r>
          </w:p>
        </w:tc>
        <w:tc>
          <w:tcPr>
            <w:tcW w:w="24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>Понимает последовательность чисел в пределах 1000</w:t>
            </w:r>
          </w:p>
        </w:tc>
        <w:tc>
          <w:tcPr>
            <w:tcW w:w="543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592A56" w:rsidRPr="001F24EC" w:rsidRDefault="00592A56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592A56" w:rsidRPr="001F24EC" w:rsidRDefault="00592A56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592A56" w:rsidRPr="001F24EC" w:rsidRDefault="00592A56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592A56" w:rsidRPr="001F24EC" w:rsidRDefault="00592A56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rPr>
          <w:trHeight w:val="21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592A56" w:rsidP="001F24EC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>Образование и названия трёхзначных чисел.</w:t>
            </w:r>
          </w:p>
        </w:tc>
        <w:tc>
          <w:tcPr>
            <w:tcW w:w="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>Понимаем ли мы последовательность чисел в пределах 1000?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>Понимает последовательность чисел в пределах 1000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С.Р.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Запись трёхзначных чисел.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читать, записывать числа в пределах 1000?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читать, записывать числа в пределах 1000?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Письменная нумерация в пределах 1000.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читать, записывать числа в пределах 1000?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читать, записывать числа в пределах 1000?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Увеличение и уменьшение чисел в 10 раз, в 100 раз.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Понимаем ли мы увеличивать и уменьшать числа в 10 и 100 раз?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увеличивать и уменьшать числа в 10 и 100 раз.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Представление трёхзначных чисел в виде суммы разрядных слагаемых.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представлять числа в виде суммы разрядных слагаемых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представлять многозначное число в виде сумы разрядных слагаемых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CA4A8B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Сравнение трёхзначных чисел.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сравнивать трёхзначные числа?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сравнивать трёхзначные числа.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A29CA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Письменные вычисления в пределах 1000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выполнять письменные вычисления?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классы и разряды, умеет решать задачи изученных видов.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Единицы массы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Грамм 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Каким образом сравнивать величины по их числовым значениям?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сравнивать величины по их числовым значениям?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592A5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С.Р.</w:t>
            </w:r>
            <w:r w:rsidR="003A29CA">
              <w:rPr>
                <w:rFonts w:ascii="Times New Roman" w:hAnsi="Times New Roman" w:cs="Times New Roman"/>
                <w:color w:val="000000"/>
              </w:rPr>
              <w:t xml:space="preserve"> по изученным темам 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выражать данные величины в различных единицах?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выражать данные величины в различных единицах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592A56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Приемы устных вычислений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592A56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Умеем ли мы выполнять </w:t>
            </w:r>
            <w:r>
              <w:rPr>
                <w:rFonts w:ascii="Times New Roman" w:hAnsi="Times New Roman" w:cs="Times New Roman"/>
                <w:color w:val="000000"/>
              </w:rPr>
              <w:t>устные</w:t>
            </w:r>
            <w:r w:rsidRPr="001F24EC">
              <w:rPr>
                <w:rFonts w:ascii="Times New Roman" w:hAnsi="Times New Roman" w:cs="Times New Roman"/>
                <w:color w:val="000000"/>
              </w:rPr>
              <w:t xml:space="preserve"> вычисления?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классы и разряды, умеет решать задачи изученных видов.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592A56" w:rsidRPr="001F24EC" w:rsidRDefault="00592A56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592A56" w:rsidRPr="001F24EC" w:rsidRDefault="00592A56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A56" w:rsidRPr="001F24EC" w:rsidRDefault="00592A56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592A56" w:rsidRPr="001F24EC" w:rsidRDefault="00592A56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592A56" w:rsidRPr="001F24EC" w:rsidRDefault="00592A56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592A56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1F24EC">
              <w:rPr>
                <w:rFonts w:ascii="Times New Roman" w:hAnsi="Times New Roman" w:cs="Times New Roman"/>
              </w:rPr>
              <w:t>Контрольная работа по теме «Нумерация в пределах 1000»</w:t>
            </w:r>
            <w:r w:rsidRPr="001F24EC">
              <w:rPr>
                <w:rFonts w:ascii="Times New Roman" w:hAnsi="Times New Roman" w:cs="Times New Roman"/>
                <w:color w:val="FF0000"/>
              </w:rPr>
              <w:t>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>Умеем ли мы применять полученные знания и умения на практике?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Умеет применять полученные знания и умения на практике. 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CF3DC4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 xml:space="preserve">Анализ контрольной работы. 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>Какую я сделал ошибку и почему?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Умеет понимать причины ошибок, допущенных в контрольной работе и исправлять их. Умеют выполнять арифметические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действия в пределах 1000, решать задачи изученных видов.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CA4A8B" w:rsidRPr="001F24EC" w:rsidTr="00B7249D">
        <w:tc>
          <w:tcPr>
            <w:tcW w:w="154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A8B" w:rsidRPr="001F24EC" w:rsidRDefault="00CA4A8B" w:rsidP="00CA4A8B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Числа от 1 д</w:t>
            </w:r>
            <w:r>
              <w:rPr>
                <w:rFonts w:ascii="Times New Roman" w:hAnsi="Times New Roman" w:cs="Times New Roman"/>
                <w:color w:val="000000"/>
              </w:rPr>
              <w:t>о 1000. Сложение и вычитание (10</w:t>
            </w:r>
            <w:r w:rsidRPr="001F24EC">
              <w:rPr>
                <w:rFonts w:ascii="Times New Roman" w:hAnsi="Times New Roman" w:cs="Times New Roman"/>
                <w:color w:val="000000"/>
              </w:rPr>
              <w:t xml:space="preserve"> часов).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Приемы устных вычислений </w:t>
            </w:r>
            <w:r w:rsidR="003A29CA">
              <w:rPr>
                <w:rFonts w:ascii="Times New Roman" w:hAnsi="Times New Roman" w:cs="Times New Roman"/>
                <w:color w:val="000000"/>
              </w:rPr>
              <w:t xml:space="preserve"> вида </w:t>
            </w:r>
            <w:r w:rsidRPr="001F24EC">
              <w:rPr>
                <w:rFonts w:ascii="Times New Roman" w:hAnsi="Times New Roman" w:cs="Times New Roman"/>
                <w:color w:val="000000"/>
              </w:rPr>
              <w:t>(450+30)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выполнять устно арифм.действия над числами в пределах 100 и с большими числами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выполнять устно арифм.действия над числами в пределах 100 и с большими числами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rPr>
          <w:trHeight w:val="8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Приемы устных вычислений</w:t>
            </w:r>
            <w:r w:rsidR="003A29CA">
              <w:rPr>
                <w:rFonts w:ascii="Times New Roman" w:hAnsi="Times New Roman" w:cs="Times New Roman"/>
                <w:color w:val="000000"/>
              </w:rPr>
              <w:t xml:space="preserve"> вида</w:t>
            </w:r>
            <w:r w:rsidRPr="001F24EC">
              <w:rPr>
                <w:rFonts w:ascii="Times New Roman" w:hAnsi="Times New Roman" w:cs="Times New Roman"/>
                <w:color w:val="000000"/>
              </w:rPr>
              <w:t xml:space="preserve"> (470+80)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представлять многоз-е число в виде суммы разрядных слагаемых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представлять многоз-е число в виде суммы разрядных слагаемых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Приемы устных вычислений </w:t>
            </w:r>
            <w:r w:rsidR="003A29CA">
              <w:rPr>
                <w:rFonts w:ascii="Times New Roman" w:hAnsi="Times New Roman" w:cs="Times New Roman"/>
                <w:color w:val="000000"/>
              </w:rPr>
              <w:t xml:space="preserve">вида </w:t>
            </w:r>
            <w:r w:rsidRPr="001F24EC">
              <w:rPr>
                <w:rFonts w:ascii="Times New Roman" w:hAnsi="Times New Roman" w:cs="Times New Roman"/>
                <w:color w:val="000000"/>
              </w:rPr>
              <w:t>(260+310)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читать, записывать, сравнивать числа в пределах 1000?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читать, записывать, сравнивать числа в пределах 1000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Алгоритм сложения трехзначных чисел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Знаем ли мы таблицу сложения и вычитания однозн-х чисел?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таблицу сложения и вычитания однозн-х чисел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Алгоритм вычитания трехзначных чисел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читать, записывать, сравнивать числа в пределах 1000?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читать, записывать, сравнивать числа в пределах 1000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Виды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треугольник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ов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Умеем ли мы распознавать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изученные фигуры?  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Умеет распознавать изученные фигуры  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  <w:r w:rsidR="00CF3DC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Что узнали? Чему научились?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выполнять сложение и вычитание трёхзначных чисел в столбик по алгоритму?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Умеют выполнять сложение и вычитание трёхзначных чисел в столбик по алгоритму, решать задачи и уравнения изученных видов, переводить одни единицы в другие, используя соотношения.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CF3DC4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Default="00CF3DC4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Обобщение и систематизация материала. Странички для любознательных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выполнять сложение и вычитание трёхзначных чисел в столбик по алгоритму?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Умеют выполнять сложение и вычитание трёхзначных чисел в столбик по алгоритму, решать задачи и уравнения изученных видов, переводить одни единицы в другие, используя соотношения.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CF3DC4" w:rsidRPr="001F24EC" w:rsidRDefault="00CF3DC4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CF3DC4" w:rsidRPr="001F24EC" w:rsidRDefault="00CF3DC4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CF3DC4" w:rsidRPr="001F24EC" w:rsidRDefault="00CF3DC4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CF3DC4" w:rsidRPr="001F24EC" w:rsidRDefault="00CF3DC4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>Контрольная работа по теме «Сложение и вычитание».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читать, записывать, сравнивать числа в пределах 1000?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читать, записывать, сравнивать числа в пределах 1000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CF3DC4">
            <w:pPr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>Анализ контрольной работы..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Умеем ли мы читать, записывать,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сравнивать числа в пределах 1000?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Умеет читать, записывать, сравнивать числа в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пределах 1000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П.Уметь применять правила и пользоваться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инструкцией.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мотивов.</w:t>
            </w:r>
          </w:p>
        </w:tc>
      </w:tr>
      <w:tr w:rsidR="00CA4A8B" w:rsidRPr="001F24EC" w:rsidTr="00B7249D">
        <w:tc>
          <w:tcPr>
            <w:tcW w:w="154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A8B" w:rsidRPr="001F24EC" w:rsidRDefault="00CA4A8B" w:rsidP="00CA4A8B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Числа от 1 до 1000. Умножение и деление (</w:t>
            </w:r>
            <w:r w:rsidR="0000646D">
              <w:rPr>
                <w:rFonts w:ascii="Times New Roman" w:hAnsi="Times New Roman" w:cs="Times New Roman"/>
                <w:color w:val="000000"/>
              </w:rPr>
              <w:t>14</w:t>
            </w:r>
            <w:r>
              <w:rPr>
                <w:rFonts w:ascii="Times New Roman" w:hAnsi="Times New Roman" w:cs="Times New Roman"/>
                <w:color w:val="000000"/>
              </w:rPr>
              <w:t xml:space="preserve"> ч)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A29CA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Устные вычисления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выполнять устно арифм.действия над числами в пределах 100 и с большими числами?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выполнять устно арифм.действия над числами в пределах 100 и с большими числами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CF3DC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CF3DC4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Виды треугольников по сторонам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Умеем ли мы распознавать изученные фигуры?  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Умеют распознавать изученные фигуры.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CF3DC4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Default="00CF3DC4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Default="00CF3DC4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Виды треугольников по углам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Умеем ли мы распознавать изученные фигуры?  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Умеют распознавать изученные фигуры.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CF3DC4" w:rsidRPr="001F24EC" w:rsidRDefault="00CF3DC4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CF3DC4" w:rsidRPr="001F24EC" w:rsidRDefault="00CF3DC4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CF3DC4" w:rsidRPr="001F24EC" w:rsidRDefault="00CF3DC4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CF3DC4" w:rsidRPr="001F24EC" w:rsidRDefault="00CF3DC4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CF3DC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3A29CA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Умножение чисел</w:t>
            </w:r>
            <w:r w:rsidR="00B7249D" w:rsidRPr="001F24EC">
              <w:rPr>
                <w:rFonts w:ascii="Times New Roman" w:hAnsi="Times New Roman" w:cs="Times New Roman"/>
                <w:color w:val="000000"/>
              </w:rPr>
              <w:t xml:space="preserve"> пределах 1000.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умножить трехзначное число на однозначное?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Знает, как умножить трехзначное число на однозначное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</w:t>
            </w:r>
          </w:p>
        </w:tc>
      </w:tr>
      <w:tr w:rsidR="00CF3DC4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Default="00CF3DC4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Default="00CF3DC4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Письменное умножение чисел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Как умножить числа столбикос?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Знает, как умножить трехзначное число на однозначное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CF3DC4" w:rsidRPr="001F24EC" w:rsidRDefault="00CF3DC4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CF3DC4" w:rsidRPr="001F24EC" w:rsidRDefault="00CF3DC4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CF3DC4" w:rsidRPr="001F24EC" w:rsidRDefault="00CF3DC4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CF3DC4" w:rsidRPr="001F24EC" w:rsidRDefault="00CF3DC4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Default="00CF3DC4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Приемы письменного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умножения в пределах 1000.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Как умножить трехзначное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число на однозначное?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Знает, как умножить трехзначное число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на однозначное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00646D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Р.Осуществлять контроль и результата деятельности.</w:t>
            </w:r>
          </w:p>
          <w:p w:rsidR="00B7249D" w:rsidRPr="001F24EC" w:rsidRDefault="00B7249D" w:rsidP="0000646D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П.Уметь применять правила и пользоваться инструкцией.</w:t>
            </w:r>
          </w:p>
          <w:p w:rsidR="00B7249D" w:rsidRPr="001F24EC" w:rsidRDefault="00B7249D" w:rsidP="0000646D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00646D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Развитие познаватель-ных интересов, </w:t>
            </w:r>
          </w:p>
          <w:p w:rsidR="00B7249D" w:rsidRPr="001F24EC" w:rsidRDefault="00B7249D" w:rsidP="0000646D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учебных </w:t>
            </w:r>
          </w:p>
          <w:p w:rsidR="00B7249D" w:rsidRPr="001F24EC" w:rsidRDefault="00B7249D" w:rsidP="0000646D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CF3DC4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123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Алгоритм письменного умножения трёхзначного числа на однозначное.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Как умножить трехзначное число на однозначное?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Знает, как умножить трехзначное число на однозначное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</w:t>
            </w:r>
          </w:p>
        </w:tc>
      </w:tr>
      <w:tr w:rsidR="00B7249D" w:rsidRPr="001F24EC" w:rsidTr="00B7249D">
        <w:trPr>
          <w:trHeight w:val="162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CF3DC4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Закрепление изученного.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выполнять устно арифм.действия над числами в пределах 100 и с большими числами?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выполнять устно арифм.действия над числами в пределах 100 и с большими числами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</w:t>
            </w:r>
          </w:p>
        </w:tc>
      </w:tr>
      <w:tr w:rsidR="00CF3DC4" w:rsidRPr="001F24EC" w:rsidTr="00B7249D">
        <w:trPr>
          <w:trHeight w:val="162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Default="00CF3DC4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Деление чисел в пределах 1000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CF3DC4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Как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разделить </w:t>
            </w:r>
            <w:r w:rsidRPr="001F24EC">
              <w:rPr>
                <w:rFonts w:ascii="Times New Roman" w:hAnsi="Times New Roman" w:cs="Times New Roman"/>
                <w:color w:val="000000"/>
              </w:rPr>
              <w:t>трехзначное число на однозначное?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CF3DC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Знает, как </w:t>
            </w:r>
            <w:r>
              <w:rPr>
                <w:rFonts w:ascii="Times New Roman" w:hAnsi="Times New Roman" w:cs="Times New Roman"/>
                <w:color w:val="000000"/>
              </w:rPr>
              <w:t>разделить</w:t>
            </w:r>
            <w:r w:rsidRPr="001F24EC">
              <w:rPr>
                <w:rFonts w:ascii="Times New Roman" w:hAnsi="Times New Roman" w:cs="Times New Roman"/>
                <w:color w:val="000000"/>
              </w:rPr>
              <w:t xml:space="preserve"> трехзначное число на однозначное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CF3DC4" w:rsidRPr="001F24EC" w:rsidRDefault="00CF3DC4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CF3DC4" w:rsidRPr="001F24EC" w:rsidRDefault="00CF3DC4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CF3DC4" w:rsidRPr="001F24EC" w:rsidRDefault="00CF3DC4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CF3DC4" w:rsidRPr="001F24EC" w:rsidRDefault="00CF3DC4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</w:t>
            </w:r>
          </w:p>
        </w:tc>
      </w:tr>
      <w:tr w:rsidR="00CF3DC4" w:rsidRPr="001F24EC" w:rsidTr="00B7249D">
        <w:trPr>
          <w:trHeight w:val="162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Default="00CF3DC4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126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Default="00CF3DC4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Письменное деление чисел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CF3DC4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Как разделить число столбиком?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Знает, как </w:t>
            </w:r>
            <w:r>
              <w:rPr>
                <w:rFonts w:ascii="Times New Roman" w:hAnsi="Times New Roman" w:cs="Times New Roman"/>
                <w:color w:val="000000"/>
              </w:rPr>
              <w:t>разделить</w:t>
            </w:r>
            <w:r w:rsidRPr="001F24EC">
              <w:rPr>
                <w:rFonts w:ascii="Times New Roman" w:hAnsi="Times New Roman" w:cs="Times New Roman"/>
                <w:color w:val="000000"/>
              </w:rPr>
              <w:t xml:space="preserve"> трехзначное число на однозначное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CF3DC4" w:rsidRPr="001F24EC" w:rsidRDefault="00CF3DC4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CF3DC4" w:rsidRPr="001F24EC" w:rsidRDefault="00CF3DC4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CF3DC4" w:rsidRPr="001F24EC" w:rsidRDefault="00CF3DC4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CF3DC4" w:rsidRPr="001F24EC" w:rsidRDefault="00CF3DC4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Приёмы письменного деления в пределах 1000.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выполнять арифм.действия над числами в пределах 1000 устно и письменно 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выполнять устно и письменно арифм.действия над числами в пределах 1000 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128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Алгоритм деления трехзначного числа на однозначное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выполнять устно арифм.действия над числами в пределах 100 и с большими числами?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выполнять устно арифм.действия над числами в пределах 100 и с большими числами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Проверка деления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Знаем ли мы способы проверки деления?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Знает способы проверки деления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CF3DC4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Отработка навыков письменного умножения и деления в пределах 1000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выполнять устно арифм.действия над числами в пределах 100 и с большими числами?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выполнять устно арифм.действия над числами в пределах 100 и с большими числами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</w:t>
            </w:r>
          </w:p>
        </w:tc>
      </w:tr>
      <w:tr w:rsidR="0000646D" w:rsidRPr="001F24EC" w:rsidTr="00B7249D">
        <w:tc>
          <w:tcPr>
            <w:tcW w:w="154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46D" w:rsidRPr="001F24EC" w:rsidRDefault="0000646D" w:rsidP="0000646D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Итоговое повторение (8 ч)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Знакомство с калькулятором.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выполнять устно арифм.действия над числами в пределах 100 и с большими числами?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выполнять устно арифм.действия над числами в пределах 100 и с большими числами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042F14" w:rsidP="00042F1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Вычисления с помощью калькулятора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выполнять устно арифм.действия над числами в пределах 100 и с большими числами?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выполнять устно арифм.действия над числами в пределах 100 и с большими числами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00646D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00646D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00646D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00646D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00646D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00646D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CF3DC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1F24EC">
              <w:rPr>
                <w:rFonts w:ascii="Times New Roman" w:hAnsi="Times New Roman" w:cs="Times New Roman"/>
              </w:rPr>
              <w:t xml:space="preserve">Итоговая контрольная </w:t>
            </w:r>
            <w:r w:rsidRPr="001F24EC">
              <w:rPr>
                <w:rFonts w:ascii="Times New Roman" w:hAnsi="Times New Roman" w:cs="Times New Roman"/>
              </w:rPr>
              <w:lastRenderedPageBreak/>
              <w:t>работа  «Действия с многозначными числами»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Умеем ли мы выполнять устно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арифм.действия над числами в пределах 100 и с большими числами?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Умеет выполнять устно </w:t>
            </w: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арифм.действия над числами в пределах 100 и с большими числами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lastRenderedPageBreak/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CF3DC4" w:rsidP="00CF3DC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134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Работа над ошибками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Умеем ли мы выполнять устно арифм.действия над числами в пределах 100 и с большими числами?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выполнять устно арифм.действия над числами в пределах 100 и с большими числами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мотивов.</w:t>
            </w:r>
          </w:p>
        </w:tc>
      </w:tr>
      <w:tr w:rsidR="00CF3DC4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Default="00CF3DC4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 основных тем и разделов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Умею ли я выполнять задания творческого характера, применять знания и способы действий в изменённых условиях?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 выполнять задания творческого характера, применять знания и способы действий в изменённых условиях.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893972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CF3DC4" w:rsidRPr="001F24EC" w:rsidRDefault="00CF3DC4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CF3DC4" w:rsidRPr="001F24EC" w:rsidRDefault="00CF3DC4" w:rsidP="00893972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DC4" w:rsidRPr="001F24EC" w:rsidRDefault="00CF3DC4" w:rsidP="00893972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CF3DC4" w:rsidRPr="001F24EC" w:rsidRDefault="00CF3DC4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CF3DC4" w:rsidRPr="001F24EC" w:rsidRDefault="00CF3DC4" w:rsidP="00893972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</w:t>
            </w:r>
          </w:p>
        </w:tc>
      </w:tr>
      <w:tr w:rsidR="00B7249D" w:rsidRPr="001F24EC" w:rsidTr="00B7249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CF3DC4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Обобщающий урок. Игра «По океану математики».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Умею ли я выполнять задания творческого характера, применять знания и способы действий в изменённых условиях?</w:t>
            </w:r>
          </w:p>
        </w:tc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Умеет  выполнять задания творческого характера, применять знания и способы действий в изменённых условиях.</w:t>
            </w:r>
          </w:p>
        </w:tc>
        <w:tc>
          <w:tcPr>
            <w:tcW w:w="5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Р.Осуществлять контроль и результата деятельности.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П.Уметь применять правила и пользоваться инструкцией.</w:t>
            </w:r>
          </w:p>
          <w:p w:rsidR="00B7249D" w:rsidRPr="001F24EC" w:rsidRDefault="00B7249D" w:rsidP="001F24EC">
            <w:pPr>
              <w:autoSpaceDE w:val="0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К.Задавать вопросы и формулировать свои затруднения.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49D" w:rsidRPr="001F24EC" w:rsidRDefault="00B7249D" w:rsidP="001F24E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Развитие познаватель-ных интересов,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 xml:space="preserve">учебных </w:t>
            </w:r>
          </w:p>
          <w:p w:rsidR="00B7249D" w:rsidRPr="001F24EC" w:rsidRDefault="00B7249D" w:rsidP="001F24EC">
            <w:pPr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F24EC">
              <w:rPr>
                <w:rFonts w:ascii="Times New Roman" w:hAnsi="Times New Roman" w:cs="Times New Roman"/>
                <w:color w:val="000000"/>
              </w:rPr>
              <w:t>мотивов</w:t>
            </w:r>
          </w:p>
        </w:tc>
      </w:tr>
    </w:tbl>
    <w:p w:rsidR="000F2DF3" w:rsidRPr="001F24EC" w:rsidRDefault="000F2DF3" w:rsidP="001F24EC">
      <w:pPr>
        <w:rPr>
          <w:rFonts w:ascii="Times New Roman" w:hAnsi="Times New Roman" w:cs="Times New Roman"/>
        </w:rPr>
      </w:pPr>
    </w:p>
    <w:sectPr w:rsidR="000F2DF3" w:rsidRPr="001F24EC" w:rsidSect="001F24EC">
      <w:footerReference w:type="default" r:id="rId8"/>
      <w:pgSz w:w="16838" w:h="11906" w:orient="landscape"/>
      <w:pgMar w:top="720" w:right="720" w:bottom="720" w:left="720" w:header="720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890" w:rsidRDefault="00795890" w:rsidP="00850E19">
      <w:r>
        <w:separator/>
      </w:r>
    </w:p>
  </w:endnote>
  <w:endnote w:type="continuationSeparator" w:id="1">
    <w:p w:rsidR="00795890" w:rsidRDefault="00795890" w:rsidP="00850E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30A" w:rsidRDefault="00E933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890" w:rsidRDefault="00795890" w:rsidP="00850E19">
      <w:r>
        <w:separator/>
      </w:r>
    </w:p>
  </w:footnote>
  <w:footnote w:type="continuationSeparator" w:id="1">
    <w:p w:rsidR="00795890" w:rsidRDefault="00795890" w:rsidP="00850E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5695"/>
    <w:multiLevelType w:val="multilevel"/>
    <w:tmpl w:val="A5BEE290"/>
    <w:styleLink w:val="WWNum2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4C66218"/>
    <w:multiLevelType w:val="multilevel"/>
    <w:tmpl w:val="003E9A0A"/>
    <w:styleLink w:val="WW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62D1815"/>
    <w:multiLevelType w:val="multilevel"/>
    <w:tmpl w:val="4BF090AA"/>
    <w:styleLink w:val="WWNum1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6F933B9"/>
    <w:multiLevelType w:val="hybridMultilevel"/>
    <w:tmpl w:val="75A49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E28DF"/>
    <w:multiLevelType w:val="multilevel"/>
    <w:tmpl w:val="42B0D3B8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AFB6A9E"/>
    <w:multiLevelType w:val="multilevel"/>
    <w:tmpl w:val="DB26F9F0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0BED335B"/>
    <w:multiLevelType w:val="multilevel"/>
    <w:tmpl w:val="E6BE8824"/>
    <w:styleLink w:val="WWNum2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>
    <w:nsid w:val="0F5C6847"/>
    <w:multiLevelType w:val="multilevel"/>
    <w:tmpl w:val="96663AF4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010695E"/>
    <w:multiLevelType w:val="multilevel"/>
    <w:tmpl w:val="2B4A2C68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5B03F77"/>
    <w:multiLevelType w:val="multilevel"/>
    <w:tmpl w:val="F98AB00E"/>
    <w:styleLink w:val="WWNum1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18B32F7F"/>
    <w:multiLevelType w:val="multilevel"/>
    <w:tmpl w:val="905E09D6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26856D39"/>
    <w:multiLevelType w:val="multilevel"/>
    <w:tmpl w:val="F5F08186"/>
    <w:styleLink w:val="WWNum2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>
    <w:nsid w:val="28B314A6"/>
    <w:multiLevelType w:val="multilevel"/>
    <w:tmpl w:val="B6960590"/>
    <w:styleLink w:val="WW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33E6298B"/>
    <w:multiLevelType w:val="multilevel"/>
    <w:tmpl w:val="E2F0B0D2"/>
    <w:styleLink w:val="WW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3C072107"/>
    <w:multiLevelType w:val="multilevel"/>
    <w:tmpl w:val="794CC1D4"/>
    <w:styleLink w:val="WWNum2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3C363693"/>
    <w:multiLevelType w:val="multilevel"/>
    <w:tmpl w:val="DE32AC4A"/>
    <w:styleLink w:val="WW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40B764C5"/>
    <w:multiLevelType w:val="multilevel"/>
    <w:tmpl w:val="3C5288C8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42184A52"/>
    <w:multiLevelType w:val="multilevel"/>
    <w:tmpl w:val="DB2A6272"/>
    <w:styleLink w:val="WWNum2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43751B1A"/>
    <w:multiLevelType w:val="multilevel"/>
    <w:tmpl w:val="C71AD720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451443AB"/>
    <w:multiLevelType w:val="multilevel"/>
    <w:tmpl w:val="68005356"/>
    <w:styleLink w:val="WWNum32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4ABA74E4"/>
    <w:multiLevelType w:val="multilevel"/>
    <w:tmpl w:val="619AEBC6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4D626ADE"/>
    <w:multiLevelType w:val="multilevel"/>
    <w:tmpl w:val="08669A72"/>
    <w:styleLink w:val="WWNum28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52705848"/>
    <w:multiLevelType w:val="multilevel"/>
    <w:tmpl w:val="0F2092D0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57175ED6"/>
    <w:multiLevelType w:val="multilevel"/>
    <w:tmpl w:val="28CEE162"/>
    <w:styleLink w:val="WWNum29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5FC969D8"/>
    <w:multiLevelType w:val="multilevel"/>
    <w:tmpl w:val="9F8410C8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60C00100"/>
    <w:multiLevelType w:val="multilevel"/>
    <w:tmpl w:val="27C4FA08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645F5093"/>
    <w:multiLevelType w:val="multilevel"/>
    <w:tmpl w:val="C510AB0A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67E500BB"/>
    <w:multiLevelType w:val="multilevel"/>
    <w:tmpl w:val="45B4593A"/>
    <w:styleLink w:val="WWNum2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6FD62D5F"/>
    <w:multiLevelType w:val="multilevel"/>
    <w:tmpl w:val="8ADCA724"/>
    <w:styleLink w:val="WWNum31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74274A15"/>
    <w:multiLevelType w:val="multilevel"/>
    <w:tmpl w:val="975AF41A"/>
    <w:styleLink w:val="WW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>
    <w:nsid w:val="7945258C"/>
    <w:multiLevelType w:val="multilevel"/>
    <w:tmpl w:val="5608FDCE"/>
    <w:styleLink w:val="WW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7CB90EEC"/>
    <w:multiLevelType w:val="multilevel"/>
    <w:tmpl w:val="3D402904"/>
    <w:styleLink w:val="WWNum30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>
    <w:nsid w:val="7DF86CFF"/>
    <w:multiLevelType w:val="multilevel"/>
    <w:tmpl w:val="9F1A2C12"/>
    <w:styleLink w:val="WWNum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25"/>
  </w:num>
  <w:num w:numId="2">
    <w:abstractNumId w:val="26"/>
  </w:num>
  <w:num w:numId="3">
    <w:abstractNumId w:val="5"/>
  </w:num>
  <w:num w:numId="4">
    <w:abstractNumId w:val="8"/>
  </w:num>
  <w:num w:numId="5">
    <w:abstractNumId w:val="29"/>
  </w:num>
  <w:num w:numId="6">
    <w:abstractNumId w:val="7"/>
  </w:num>
  <w:num w:numId="7">
    <w:abstractNumId w:val="10"/>
  </w:num>
  <w:num w:numId="8">
    <w:abstractNumId w:val="20"/>
  </w:num>
  <w:num w:numId="9">
    <w:abstractNumId w:val="22"/>
  </w:num>
  <w:num w:numId="10">
    <w:abstractNumId w:val="24"/>
  </w:num>
  <w:num w:numId="11">
    <w:abstractNumId w:val="4"/>
  </w:num>
  <w:num w:numId="12">
    <w:abstractNumId w:val="30"/>
  </w:num>
  <w:num w:numId="13">
    <w:abstractNumId w:val="18"/>
  </w:num>
  <w:num w:numId="14">
    <w:abstractNumId w:val="15"/>
  </w:num>
  <w:num w:numId="15">
    <w:abstractNumId w:val="9"/>
  </w:num>
  <w:num w:numId="16">
    <w:abstractNumId w:val="16"/>
  </w:num>
  <w:num w:numId="17">
    <w:abstractNumId w:val="2"/>
  </w:num>
  <w:num w:numId="18">
    <w:abstractNumId w:val="13"/>
  </w:num>
  <w:num w:numId="19">
    <w:abstractNumId w:val="32"/>
  </w:num>
  <w:num w:numId="20">
    <w:abstractNumId w:val="0"/>
  </w:num>
  <w:num w:numId="21">
    <w:abstractNumId w:val="12"/>
  </w:num>
  <w:num w:numId="22">
    <w:abstractNumId w:val="27"/>
  </w:num>
  <w:num w:numId="23">
    <w:abstractNumId w:val="14"/>
  </w:num>
  <w:num w:numId="24">
    <w:abstractNumId w:val="17"/>
  </w:num>
  <w:num w:numId="25">
    <w:abstractNumId w:val="1"/>
  </w:num>
  <w:num w:numId="26">
    <w:abstractNumId w:val="6"/>
  </w:num>
  <w:num w:numId="27">
    <w:abstractNumId w:val="11"/>
  </w:num>
  <w:num w:numId="28">
    <w:abstractNumId w:val="21"/>
  </w:num>
  <w:num w:numId="29">
    <w:abstractNumId w:val="23"/>
  </w:num>
  <w:num w:numId="30">
    <w:abstractNumId w:val="31"/>
  </w:num>
  <w:num w:numId="31">
    <w:abstractNumId w:val="28"/>
  </w:num>
  <w:num w:numId="32">
    <w:abstractNumId w:val="19"/>
  </w:num>
  <w:num w:numId="33">
    <w:abstractNumId w:val="6"/>
  </w:num>
  <w:num w:numId="34">
    <w:abstractNumId w:val="31"/>
  </w:num>
  <w:num w:numId="35">
    <w:abstractNumId w:val="11"/>
  </w:num>
  <w:num w:numId="36">
    <w:abstractNumId w:val="28"/>
  </w:num>
  <w:num w:numId="37">
    <w:abstractNumId w:val="21"/>
  </w:num>
  <w:num w:numId="3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0E19"/>
    <w:rsid w:val="0000646D"/>
    <w:rsid w:val="00006CC2"/>
    <w:rsid w:val="00042F14"/>
    <w:rsid w:val="00076F15"/>
    <w:rsid w:val="000C11B5"/>
    <w:rsid w:val="000D2B8B"/>
    <w:rsid w:val="000E12C7"/>
    <w:rsid w:val="000F2DF3"/>
    <w:rsid w:val="00100059"/>
    <w:rsid w:val="00143D4F"/>
    <w:rsid w:val="0014510A"/>
    <w:rsid w:val="001658BD"/>
    <w:rsid w:val="00171ECC"/>
    <w:rsid w:val="0018540D"/>
    <w:rsid w:val="001A12B1"/>
    <w:rsid w:val="001A35C3"/>
    <w:rsid w:val="001F24EC"/>
    <w:rsid w:val="0020573E"/>
    <w:rsid w:val="0021169F"/>
    <w:rsid w:val="002668B3"/>
    <w:rsid w:val="002C5141"/>
    <w:rsid w:val="00335013"/>
    <w:rsid w:val="00344899"/>
    <w:rsid w:val="00355796"/>
    <w:rsid w:val="0037247A"/>
    <w:rsid w:val="003730C1"/>
    <w:rsid w:val="00390521"/>
    <w:rsid w:val="003A09EB"/>
    <w:rsid w:val="003A29CA"/>
    <w:rsid w:val="003D44A0"/>
    <w:rsid w:val="003F786B"/>
    <w:rsid w:val="004543A2"/>
    <w:rsid w:val="004E67A1"/>
    <w:rsid w:val="004F720F"/>
    <w:rsid w:val="00502F6B"/>
    <w:rsid w:val="005036A4"/>
    <w:rsid w:val="00515D31"/>
    <w:rsid w:val="005418BF"/>
    <w:rsid w:val="0054764F"/>
    <w:rsid w:val="00592A56"/>
    <w:rsid w:val="005A19F9"/>
    <w:rsid w:val="006B4CCF"/>
    <w:rsid w:val="006C7A7B"/>
    <w:rsid w:val="006D6BC4"/>
    <w:rsid w:val="006D746C"/>
    <w:rsid w:val="006E10FD"/>
    <w:rsid w:val="00751221"/>
    <w:rsid w:val="007747EA"/>
    <w:rsid w:val="00795890"/>
    <w:rsid w:val="008160DF"/>
    <w:rsid w:val="00850E19"/>
    <w:rsid w:val="008D1585"/>
    <w:rsid w:val="008F7F0B"/>
    <w:rsid w:val="00946D2C"/>
    <w:rsid w:val="00972646"/>
    <w:rsid w:val="0099250E"/>
    <w:rsid w:val="009D4CA5"/>
    <w:rsid w:val="00A05896"/>
    <w:rsid w:val="00A12347"/>
    <w:rsid w:val="00A3202C"/>
    <w:rsid w:val="00A37582"/>
    <w:rsid w:val="00A4458E"/>
    <w:rsid w:val="00AA48C9"/>
    <w:rsid w:val="00AB5806"/>
    <w:rsid w:val="00AC0B31"/>
    <w:rsid w:val="00AE0891"/>
    <w:rsid w:val="00B010AC"/>
    <w:rsid w:val="00B24D2E"/>
    <w:rsid w:val="00B61A9C"/>
    <w:rsid w:val="00B7249D"/>
    <w:rsid w:val="00BD59AE"/>
    <w:rsid w:val="00CA4A8B"/>
    <w:rsid w:val="00CF0C77"/>
    <w:rsid w:val="00CF3DC4"/>
    <w:rsid w:val="00CF6D45"/>
    <w:rsid w:val="00D42FD9"/>
    <w:rsid w:val="00D50DA5"/>
    <w:rsid w:val="00E53D3C"/>
    <w:rsid w:val="00E9330A"/>
    <w:rsid w:val="00ED790E"/>
    <w:rsid w:val="00F03AFA"/>
    <w:rsid w:val="00F32D11"/>
    <w:rsid w:val="00F508E6"/>
    <w:rsid w:val="00FB0880"/>
    <w:rsid w:val="00FD7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0E1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50E19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Caption">
    <w:name w:val="Caption"/>
    <w:basedOn w:val="Standard"/>
    <w:rsid w:val="00850E19"/>
    <w:pPr>
      <w:suppressLineNumbers/>
      <w:spacing w:before="120" w:after="120"/>
    </w:pPr>
    <w:rPr>
      <w:i/>
      <w:iCs/>
    </w:rPr>
  </w:style>
  <w:style w:type="paragraph" w:customStyle="1" w:styleId="Textbody">
    <w:name w:val="Text body"/>
    <w:basedOn w:val="Standard"/>
    <w:rsid w:val="00850E19"/>
    <w:pPr>
      <w:tabs>
        <w:tab w:val="right" w:pos="8640"/>
      </w:tabs>
      <w:spacing w:after="280" w:line="360" w:lineRule="auto"/>
      <w:jc w:val="both"/>
    </w:pPr>
    <w:rPr>
      <w:color w:val="000000"/>
      <w:spacing w:val="-2"/>
      <w:lang w:eastAsia="en-US"/>
    </w:rPr>
  </w:style>
  <w:style w:type="paragraph" w:styleId="a3">
    <w:name w:val="Title"/>
    <w:basedOn w:val="Standard"/>
    <w:next w:val="Textbody"/>
    <w:link w:val="a4"/>
    <w:rsid w:val="00850E19"/>
    <w:pPr>
      <w:keepNext/>
      <w:spacing w:before="240" w:after="120"/>
    </w:pPr>
    <w:rPr>
      <w:rFonts w:eastAsia="Microsoft YaHei"/>
      <w:sz w:val="28"/>
      <w:szCs w:val="28"/>
    </w:rPr>
  </w:style>
  <w:style w:type="character" w:customStyle="1" w:styleId="a4">
    <w:name w:val="Название Знак"/>
    <w:basedOn w:val="a0"/>
    <w:link w:val="a3"/>
    <w:rsid w:val="00850E19"/>
    <w:rPr>
      <w:rFonts w:ascii="Arial" w:eastAsia="Microsoft YaHei" w:hAnsi="Arial" w:cs="Mangal"/>
      <w:kern w:val="3"/>
      <w:sz w:val="28"/>
      <w:szCs w:val="28"/>
      <w:lang w:eastAsia="zh-CN" w:bidi="hi-IN"/>
    </w:rPr>
  </w:style>
  <w:style w:type="paragraph" w:styleId="a5">
    <w:name w:val="Subtitle"/>
    <w:basedOn w:val="Caption"/>
    <w:next w:val="Textbody"/>
    <w:link w:val="a6"/>
    <w:rsid w:val="00850E19"/>
    <w:pPr>
      <w:jc w:val="center"/>
    </w:pPr>
  </w:style>
  <w:style w:type="character" w:customStyle="1" w:styleId="a6">
    <w:name w:val="Подзаголовок Знак"/>
    <w:basedOn w:val="a0"/>
    <w:link w:val="a5"/>
    <w:rsid w:val="00850E19"/>
    <w:rPr>
      <w:rFonts w:ascii="Arial" w:eastAsia="SimSun" w:hAnsi="Arial" w:cs="Mangal"/>
      <w:i/>
      <w:iCs/>
      <w:kern w:val="3"/>
      <w:sz w:val="24"/>
      <w:szCs w:val="24"/>
      <w:lang w:eastAsia="zh-CN" w:bidi="hi-IN"/>
    </w:rPr>
  </w:style>
  <w:style w:type="paragraph" w:styleId="a7">
    <w:name w:val="List"/>
    <w:basedOn w:val="Textbody"/>
    <w:rsid w:val="00850E19"/>
  </w:style>
  <w:style w:type="paragraph" w:customStyle="1" w:styleId="Index">
    <w:name w:val="Index"/>
    <w:basedOn w:val="Standard"/>
    <w:rsid w:val="00850E19"/>
    <w:pPr>
      <w:suppressLineNumbers/>
    </w:pPr>
  </w:style>
  <w:style w:type="paragraph" w:customStyle="1" w:styleId="Heading1">
    <w:name w:val="Heading 1"/>
    <w:basedOn w:val="Standard"/>
    <w:next w:val="Textbody"/>
    <w:rsid w:val="00850E19"/>
    <w:pPr>
      <w:keepNext/>
      <w:tabs>
        <w:tab w:val="left" w:pos="1170"/>
      </w:tabs>
      <w:outlineLvl w:val="0"/>
    </w:pPr>
    <w:rPr>
      <w:sz w:val="72"/>
      <w:szCs w:val="72"/>
    </w:rPr>
  </w:style>
  <w:style w:type="paragraph" w:customStyle="1" w:styleId="Heading2">
    <w:name w:val="Heading 2"/>
    <w:basedOn w:val="Standard"/>
    <w:next w:val="Textbody"/>
    <w:rsid w:val="00850E19"/>
    <w:pPr>
      <w:keepNext/>
      <w:outlineLvl w:val="1"/>
    </w:pPr>
    <w:rPr>
      <w:sz w:val="28"/>
      <w:szCs w:val="28"/>
      <w:lang w:val="en-US"/>
    </w:rPr>
  </w:style>
  <w:style w:type="paragraph" w:customStyle="1" w:styleId="Heading3">
    <w:name w:val="Heading 3"/>
    <w:basedOn w:val="Standard"/>
    <w:next w:val="Textbody"/>
    <w:rsid w:val="00850E19"/>
    <w:pPr>
      <w:keepNext/>
      <w:outlineLvl w:val="2"/>
    </w:pPr>
    <w:rPr>
      <w:sz w:val="40"/>
      <w:szCs w:val="40"/>
    </w:rPr>
  </w:style>
  <w:style w:type="paragraph" w:customStyle="1" w:styleId="Heading4">
    <w:name w:val="Heading 4"/>
    <w:basedOn w:val="Standard"/>
    <w:next w:val="Textbody"/>
    <w:rsid w:val="00850E19"/>
    <w:pPr>
      <w:keepNext/>
      <w:ind w:firstLine="708"/>
      <w:outlineLvl w:val="3"/>
    </w:pPr>
    <w:rPr>
      <w:sz w:val="40"/>
      <w:szCs w:val="40"/>
    </w:rPr>
  </w:style>
  <w:style w:type="paragraph" w:customStyle="1" w:styleId="Heading5">
    <w:name w:val="Heading 5"/>
    <w:basedOn w:val="Standard"/>
    <w:next w:val="Textbody"/>
    <w:rsid w:val="00850E19"/>
    <w:pPr>
      <w:keepNext/>
      <w:outlineLvl w:val="4"/>
    </w:pPr>
    <w:rPr>
      <w:b/>
      <w:bCs/>
    </w:rPr>
  </w:style>
  <w:style w:type="paragraph" w:styleId="a8">
    <w:name w:val="Normal (Web)"/>
    <w:basedOn w:val="Standard"/>
    <w:rsid w:val="00850E19"/>
    <w:pPr>
      <w:spacing w:before="28" w:after="28"/>
    </w:pPr>
  </w:style>
  <w:style w:type="paragraph" w:styleId="a9">
    <w:name w:val="List Bullet"/>
    <w:basedOn w:val="Standard"/>
    <w:rsid w:val="00850E19"/>
    <w:p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customStyle="1" w:styleId="Footer">
    <w:name w:val="Footer"/>
    <w:basedOn w:val="a"/>
    <w:rsid w:val="00850E19"/>
    <w:pPr>
      <w:tabs>
        <w:tab w:val="center" w:pos="4677"/>
        <w:tab w:val="right" w:pos="9355"/>
      </w:tabs>
    </w:pPr>
    <w:rPr>
      <w:szCs w:val="21"/>
    </w:rPr>
  </w:style>
  <w:style w:type="paragraph" w:styleId="2">
    <w:name w:val="List 2"/>
    <w:basedOn w:val="Standard"/>
    <w:rsid w:val="00850E19"/>
    <w:p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styleId="3">
    <w:name w:val="List 3"/>
    <w:basedOn w:val="Standard"/>
    <w:rsid w:val="00850E19"/>
    <w:p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styleId="4">
    <w:name w:val="List 4"/>
    <w:basedOn w:val="Standard"/>
    <w:rsid w:val="00850E19"/>
    <w:p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styleId="5">
    <w:name w:val="List 5"/>
    <w:basedOn w:val="Standard"/>
    <w:rsid w:val="00850E19"/>
    <w:p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styleId="aa">
    <w:name w:val="No Spacing"/>
    <w:rsid w:val="00850E19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Header">
    <w:name w:val="Header"/>
    <w:basedOn w:val="Standard"/>
    <w:rsid w:val="00850E19"/>
    <w:pPr>
      <w:suppressLineNumbers/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850E19"/>
    <w:pPr>
      <w:suppressLineNumbers/>
    </w:pPr>
  </w:style>
  <w:style w:type="character" w:customStyle="1" w:styleId="Heading1Char">
    <w:name w:val="Heading 1 Char"/>
    <w:basedOn w:val="a0"/>
    <w:rsid w:val="00850E19"/>
    <w:rPr>
      <w:rFonts w:ascii="Cambria" w:hAnsi="Cambria"/>
      <w:b/>
      <w:bCs/>
      <w:kern w:val="3"/>
      <w:sz w:val="32"/>
      <w:szCs w:val="32"/>
    </w:rPr>
  </w:style>
  <w:style w:type="character" w:customStyle="1" w:styleId="Heading2Char">
    <w:name w:val="Heading 2 Char"/>
    <w:basedOn w:val="a0"/>
    <w:rsid w:val="00850E19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a0"/>
    <w:rsid w:val="00850E19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basedOn w:val="a0"/>
    <w:rsid w:val="00850E19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basedOn w:val="a0"/>
    <w:rsid w:val="00850E19"/>
    <w:rPr>
      <w:rFonts w:ascii="Calibri" w:hAnsi="Calibri"/>
      <w:b/>
      <w:bCs/>
      <w:i/>
      <w:iCs/>
      <w:sz w:val="26"/>
      <w:szCs w:val="26"/>
    </w:rPr>
  </w:style>
  <w:style w:type="character" w:customStyle="1" w:styleId="1">
    <w:name w:val="Заголовок 1 Знак"/>
    <w:basedOn w:val="a0"/>
    <w:rsid w:val="00850E19"/>
    <w:rPr>
      <w:rFonts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rsid w:val="00850E19"/>
    <w:rPr>
      <w:rFonts w:cs="Times New Roman"/>
      <w:sz w:val="24"/>
      <w:szCs w:val="24"/>
      <w:lang w:val="en-US" w:eastAsia="ru-RU"/>
    </w:rPr>
  </w:style>
  <w:style w:type="character" w:customStyle="1" w:styleId="30">
    <w:name w:val="Заголовок 3 Знак"/>
    <w:basedOn w:val="a0"/>
    <w:rsid w:val="00850E19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rsid w:val="00850E19"/>
    <w:rPr>
      <w:rFonts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rsid w:val="00850E19"/>
    <w:rPr>
      <w:rFonts w:cs="Times New Roman"/>
      <w:b/>
      <w:bCs/>
      <w:sz w:val="24"/>
      <w:szCs w:val="24"/>
      <w:lang w:val="ru-RU" w:eastAsia="ru-RU"/>
    </w:rPr>
  </w:style>
  <w:style w:type="character" w:customStyle="1" w:styleId="FooterChar">
    <w:name w:val="Footer Char"/>
    <w:basedOn w:val="a0"/>
    <w:rsid w:val="00850E19"/>
    <w:rPr>
      <w:sz w:val="24"/>
      <w:szCs w:val="24"/>
    </w:rPr>
  </w:style>
  <w:style w:type="character" w:customStyle="1" w:styleId="ab">
    <w:name w:val="Нижний колонтитул Знак"/>
    <w:basedOn w:val="a0"/>
    <w:rsid w:val="00850E19"/>
    <w:rPr>
      <w:rFonts w:cs="Times New Roman"/>
      <w:sz w:val="24"/>
      <w:szCs w:val="24"/>
    </w:rPr>
  </w:style>
  <w:style w:type="character" w:customStyle="1" w:styleId="PageNumber">
    <w:name w:val="Page Number"/>
    <w:basedOn w:val="a0"/>
    <w:rsid w:val="00850E19"/>
    <w:rPr>
      <w:rFonts w:cs="Times New Roman"/>
    </w:rPr>
  </w:style>
  <w:style w:type="character" w:customStyle="1" w:styleId="BodyTextChar">
    <w:name w:val="Body Text Char"/>
    <w:basedOn w:val="a0"/>
    <w:rsid w:val="00850E19"/>
    <w:rPr>
      <w:sz w:val="24"/>
      <w:szCs w:val="24"/>
    </w:rPr>
  </w:style>
  <w:style w:type="character" w:customStyle="1" w:styleId="ac">
    <w:name w:val="Основной текст Знак"/>
    <w:basedOn w:val="a0"/>
    <w:rsid w:val="00850E19"/>
    <w:rPr>
      <w:rFonts w:cs="Times New Roman"/>
      <w:sz w:val="24"/>
      <w:szCs w:val="24"/>
    </w:rPr>
  </w:style>
  <w:style w:type="character" w:customStyle="1" w:styleId="ad">
    <w:name w:val="Верхний колонтитул Знак"/>
    <w:basedOn w:val="a0"/>
    <w:rsid w:val="00850E19"/>
    <w:rPr>
      <w:sz w:val="24"/>
      <w:szCs w:val="24"/>
    </w:rPr>
  </w:style>
  <w:style w:type="character" w:customStyle="1" w:styleId="21">
    <w:name w:val="Основной шрифт абзаца2"/>
    <w:rsid w:val="00850E19"/>
  </w:style>
  <w:style w:type="character" w:customStyle="1" w:styleId="WW8Num2z0">
    <w:name w:val="WW8Num2z0"/>
    <w:rsid w:val="00850E19"/>
    <w:rPr>
      <w:rFonts w:ascii="Symbol" w:hAnsi="Symbol"/>
    </w:rPr>
  </w:style>
  <w:style w:type="character" w:customStyle="1" w:styleId="WW8Num3z0">
    <w:name w:val="WW8Num3z0"/>
    <w:rsid w:val="00850E19"/>
    <w:rPr>
      <w:rFonts w:ascii="Symbol" w:hAnsi="Symbol"/>
    </w:rPr>
  </w:style>
  <w:style w:type="character" w:customStyle="1" w:styleId="WW8Num3z1">
    <w:name w:val="WW8Num3z1"/>
    <w:rsid w:val="00850E19"/>
    <w:rPr>
      <w:rFonts w:ascii="Courier New" w:hAnsi="Courier New" w:cs="Courier New"/>
    </w:rPr>
  </w:style>
  <w:style w:type="character" w:customStyle="1" w:styleId="WW8Num3z2">
    <w:name w:val="WW8Num3z2"/>
    <w:rsid w:val="00850E19"/>
    <w:rPr>
      <w:rFonts w:ascii="Wingdings" w:hAnsi="Wingdings"/>
    </w:rPr>
  </w:style>
  <w:style w:type="character" w:customStyle="1" w:styleId="10">
    <w:name w:val="Основной шрифт абзаца1"/>
    <w:rsid w:val="00850E19"/>
  </w:style>
  <w:style w:type="character" w:styleId="ae">
    <w:name w:val="page number"/>
    <w:basedOn w:val="10"/>
    <w:rsid w:val="00850E19"/>
  </w:style>
  <w:style w:type="character" w:customStyle="1" w:styleId="WW8Num5z0">
    <w:name w:val="WW8Num5z0"/>
    <w:rsid w:val="00850E19"/>
    <w:rPr>
      <w:rFonts w:ascii="Times New Roman" w:hAnsi="Times New Roman" w:cs="Times New Roman"/>
    </w:rPr>
  </w:style>
  <w:style w:type="character" w:customStyle="1" w:styleId="FontStyle32">
    <w:name w:val="Font Style32"/>
    <w:basedOn w:val="10"/>
    <w:rsid w:val="00850E19"/>
    <w:rPr>
      <w:rFonts w:ascii="Times New Roman" w:hAnsi="Times New Roman" w:cs="Times New Roman"/>
      <w:sz w:val="22"/>
      <w:szCs w:val="22"/>
    </w:rPr>
  </w:style>
  <w:style w:type="paragraph" w:customStyle="1" w:styleId="af">
    <w:name w:val="Заголовок"/>
    <w:basedOn w:val="a"/>
    <w:next w:val="af0"/>
    <w:rsid w:val="00850E19"/>
    <w:pPr>
      <w:keepNext/>
      <w:widowControl/>
      <w:spacing w:before="240" w:after="120" w:line="276" w:lineRule="auto"/>
      <w:textAlignment w:val="auto"/>
    </w:pPr>
    <w:rPr>
      <w:rFonts w:eastAsia="MS Mincho" w:cs="Tahoma"/>
      <w:kern w:val="0"/>
      <w:sz w:val="28"/>
      <w:szCs w:val="28"/>
      <w:lang w:eastAsia="ar-SA" w:bidi="ar-SA"/>
    </w:rPr>
  </w:style>
  <w:style w:type="paragraph" w:styleId="af0">
    <w:name w:val="Body Text"/>
    <w:basedOn w:val="a"/>
    <w:link w:val="11"/>
    <w:rsid w:val="00850E19"/>
    <w:pPr>
      <w:widowControl/>
      <w:spacing w:after="120" w:line="276" w:lineRule="auto"/>
      <w:textAlignment w:val="auto"/>
    </w:pPr>
    <w:rPr>
      <w:rFonts w:cs="Times New Roman"/>
    </w:rPr>
  </w:style>
  <w:style w:type="character" w:customStyle="1" w:styleId="11">
    <w:name w:val="Основной текст Знак1"/>
    <w:basedOn w:val="a0"/>
    <w:link w:val="af0"/>
    <w:rsid w:val="00850E19"/>
    <w:rPr>
      <w:rFonts w:ascii="Arial" w:eastAsia="SimSun" w:hAnsi="Arial" w:cs="Times New Roman"/>
      <w:kern w:val="3"/>
      <w:sz w:val="24"/>
      <w:szCs w:val="24"/>
      <w:lang w:eastAsia="zh-CN" w:bidi="hi-IN"/>
    </w:rPr>
  </w:style>
  <w:style w:type="paragraph" w:customStyle="1" w:styleId="12">
    <w:name w:val="Название1"/>
    <w:basedOn w:val="a"/>
    <w:rsid w:val="00850E19"/>
    <w:pPr>
      <w:widowControl/>
      <w:suppressLineNumbers/>
      <w:spacing w:before="120" w:after="120" w:line="276" w:lineRule="auto"/>
      <w:textAlignment w:val="auto"/>
    </w:pPr>
    <w:rPr>
      <w:rFonts w:ascii="Calibri" w:eastAsia="Times New Roman" w:hAnsi="Calibri" w:cs="Tahoma"/>
      <w:i/>
      <w:iCs/>
      <w:kern w:val="0"/>
      <w:lang w:eastAsia="ar-SA" w:bidi="ar-SA"/>
    </w:rPr>
  </w:style>
  <w:style w:type="paragraph" w:customStyle="1" w:styleId="13">
    <w:name w:val="Указатель1"/>
    <w:basedOn w:val="a"/>
    <w:rsid w:val="00850E19"/>
    <w:pPr>
      <w:widowControl/>
      <w:suppressLineNumbers/>
      <w:spacing w:after="200" w:line="276" w:lineRule="auto"/>
      <w:textAlignment w:val="auto"/>
    </w:pPr>
    <w:rPr>
      <w:rFonts w:ascii="Calibri" w:eastAsia="Times New Roman" w:hAnsi="Calibri" w:cs="Tahoma"/>
      <w:kern w:val="0"/>
      <w:sz w:val="22"/>
      <w:szCs w:val="22"/>
      <w:lang w:eastAsia="ar-SA" w:bidi="ar-SA"/>
    </w:rPr>
  </w:style>
  <w:style w:type="paragraph" w:styleId="af1">
    <w:name w:val="header"/>
    <w:basedOn w:val="a"/>
    <w:link w:val="14"/>
    <w:rsid w:val="00850E19"/>
    <w:pPr>
      <w:widowControl/>
      <w:textAlignment w:val="auto"/>
    </w:pPr>
    <w:rPr>
      <w:rFonts w:ascii="Calibri" w:eastAsia="Times New Roman" w:hAnsi="Calibri" w:cs="Calibri"/>
      <w:kern w:val="0"/>
      <w:sz w:val="22"/>
      <w:szCs w:val="22"/>
      <w:lang w:eastAsia="ar-SA" w:bidi="ar-SA"/>
    </w:rPr>
  </w:style>
  <w:style w:type="character" w:customStyle="1" w:styleId="14">
    <w:name w:val="Верхний колонтитул Знак1"/>
    <w:basedOn w:val="a0"/>
    <w:link w:val="af1"/>
    <w:rsid w:val="00850E19"/>
    <w:rPr>
      <w:rFonts w:ascii="Calibri" w:eastAsia="Times New Roman" w:hAnsi="Calibri" w:cs="Calibri"/>
      <w:lang w:eastAsia="ar-SA"/>
    </w:rPr>
  </w:style>
  <w:style w:type="paragraph" w:customStyle="1" w:styleId="af2">
    <w:name w:val="Содержимое таблицы"/>
    <w:basedOn w:val="a"/>
    <w:rsid w:val="00850E19"/>
    <w:pPr>
      <w:widowControl/>
      <w:suppressLineNumbers/>
      <w:spacing w:after="200" w:line="276" w:lineRule="auto"/>
      <w:textAlignment w:val="auto"/>
    </w:pPr>
    <w:rPr>
      <w:rFonts w:ascii="Calibri" w:eastAsia="Times New Roman" w:hAnsi="Calibri" w:cs="Calibri"/>
      <w:kern w:val="0"/>
      <w:sz w:val="22"/>
      <w:szCs w:val="22"/>
      <w:lang w:eastAsia="ar-SA" w:bidi="ar-SA"/>
    </w:rPr>
  </w:style>
  <w:style w:type="paragraph" w:customStyle="1" w:styleId="af3">
    <w:name w:val="Заголовок таблицы"/>
    <w:basedOn w:val="af2"/>
    <w:rsid w:val="00850E19"/>
    <w:pPr>
      <w:jc w:val="center"/>
    </w:pPr>
    <w:rPr>
      <w:b/>
      <w:bCs/>
    </w:rPr>
  </w:style>
  <w:style w:type="paragraph" w:styleId="af4">
    <w:name w:val="Body Text Indent"/>
    <w:basedOn w:val="a"/>
    <w:link w:val="af5"/>
    <w:rsid w:val="00850E19"/>
    <w:pPr>
      <w:widowControl/>
      <w:tabs>
        <w:tab w:val="left" w:pos="1080"/>
        <w:tab w:val="left" w:pos="5348"/>
      </w:tabs>
      <w:spacing w:after="200" w:line="276" w:lineRule="auto"/>
      <w:ind w:firstLine="360"/>
      <w:textAlignment w:val="auto"/>
    </w:pPr>
    <w:rPr>
      <w:rFonts w:ascii="Calibri" w:eastAsia="Times New Roman" w:hAnsi="Calibri" w:cs="Calibri"/>
      <w:kern w:val="0"/>
      <w:sz w:val="28"/>
      <w:szCs w:val="20"/>
      <w:lang w:eastAsia="ar-SA" w:bidi="ar-SA"/>
    </w:rPr>
  </w:style>
  <w:style w:type="character" w:customStyle="1" w:styleId="af5">
    <w:name w:val="Основной текст с отступом Знак"/>
    <w:basedOn w:val="a0"/>
    <w:link w:val="af4"/>
    <w:rsid w:val="00850E19"/>
    <w:rPr>
      <w:rFonts w:ascii="Calibri" w:eastAsia="Times New Roman" w:hAnsi="Calibri" w:cs="Calibri"/>
      <w:sz w:val="28"/>
      <w:szCs w:val="20"/>
      <w:lang w:eastAsia="ar-SA"/>
    </w:rPr>
  </w:style>
  <w:style w:type="paragraph" w:customStyle="1" w:styleId="Style11">
    <w:name w:val="Style11"/>
    <w:basedOn w:val="a"/>
    <w:rsid w:val="00850E19"/>
    <w:pPr>
      <w:autoSpaceDE w:val="0"/>
      <w:spacing w:after="200" w:line="283" w:lineRule="exact"/>
      <w:ind w:firstLine="350"/>
      <w:jc w:val="both"/>
      <w:textAlignment w:val="auto"/>
    </w:pPr>
    <w:rPr>
      <w:rFonts w:ascii="Calibri" w:eastAsia="Times New Roman" w:hAnsi="Calibri" w:cs="Calibri"/>
      <w:kern w:val="0"/>
      <w:sz w:val="22"/>
      <w:szCs w:val="22"/>
      <w:lang w:eastAsia="ar-SA" w:bidi="ar-SA"/>
    </w:rPr>
  </w:style>
  <w:style w:type="paragraph" w:customStyle="1" w:styleId="Style9">
    <w:name w:val="Style9"/>
    <w:basedOn w:val="a"/>
    <w:rsid w:val="00850E19"/>
    <w:pPr>
      <w:autoSpaceDE w:val="0"/>
      <w:spacing w:after="200" w:line="276" w:lineRule="auto"/>
      <w:textAlignment w:val="auto"/>
    </w:pPr>
    <w:rPr>
      <w:rFonts w:ascii="Calibri" w:eastAsia="Times New Roman" w:hAnsi="Calibri" w:cs="Calibri"/>
      <w:kern w:val="0"/>
      <w:sz w:val="22"/>
      <w:szCs w:val="22"/>
      <w:lang w:eastAsia="ar-SA" w:bidi="ar-SA"/>
    </w:rPr>
  </w:style>
  <w:style w:type="character" w:customStyle="1" w:styleId="15">
    <w:name w:val="Нижний колонтитул Знак1"/>
    <w:basedOn w:val="a0"/>
    <w:rsid w:val="00850E19"/>
    <w:rPr>
      <w:szCs w:val="21"/>
    </w:rPr>
  </w:style>
  <w:style w:type="character" w:styleId="af6">
    <w:name w:val="Hyperlink"/>
    <w:basedOn w:val="a0"/>
    <w:rsid w:val="00850E19"/>
    <w:rPr>
      <w:color w:val="0000FF"/>
      <w:u w:val="single"/>
    </w:rPr>
  </w:style>
  <w:style w:type="character" w:styleId="af7">
    <w:name w:val="Strong"/>
    <w:basedOn w:val="a0"/>
    <w:rsid w:val="00850E19"/>
    <w:rPr>
      <w:b/>
      <w:bCs/>
    </w:rPr>
  </w:style>
  <w:style w:type="character" w:customStyle="1" w:styleId="Internetlink">
    <w:name w:val="Internet link"/>
    <w:rsid w:val="00850E19"/>
    <w:rPr>
      <w:color w:val="000080"/>
      <w:u w:val="single"/>
    </w:rPr>
  </w:style>
  <w:style w:type="paragraph" w:styleId="af8">
    <w:name w:val="footer"/>
    <w:basedOn w:val="a"/>
    <w:link w:val="22"/>
    <w:rsid w:val="00850E19"/>
    <w:pPr>
      <w:tabs>
        <w:tab w:val="center" w:pos="4677"/>
        <w:tab w:val="right" w:pos="9355"/>
      </w:tabs>
    </w:pPr>
    <w:rPr>
      <w:szCs w:val="21"/>
    </w:rPr>
  </w:style>
  <w:style w:type="character" w:customStyle="1" w:styleId="22">
    <w:name w:val="Нижний колонтитул Знак2"/>
    <w:basedOn w:val="a0"/>
    <w:link w:val="af8"/>
    <w:rsid w:val="00850E19"/>
    <w:rPr>
      <w:rFonts w:ascii="Arial" w:eastAsia="SimSun" w:hAnsi="Arial" w:cs="Mangal"/>
      <w:kern w:val="3"/>
      <w:sz w:val="24"/>
      <w:szCs w:val="21"/>
      <w:lang w:eastAsia="zh-CN" w:bidi="hi-IN"/>
    </w:rPr>
  </w:style>
  <w:style w:type="numbering" w:customStyle="1" w:styleId="WWNum1">
    <w:name w:val="WWNum1"/>
    <w:basedOn w:val="a2"/>
    <w:rsid w:val="00850E19"/>
    <w:pPr>
      <w:numPr>
        <w:numId w:val="1"/>
      </w:numPr>
    </w:pPr>
  </w:style>
  <w:style w:type="numbering" w:customStyle="1" w:styleId="WWNum2">
    <w:name w:val="WWNum2"/>
    <w:basedOn w:val="a2"/>
    <w:rsid w:val="00850E19"/>
    <w:pPr>
      <w:numPr>
        <w:numId w:val="2"/>
      </w:numPr>
    </w:pPr>
  </w:style>
  <w:style w:type="numbering" w:customStyle="1" w:styleId="WWNum3">
    <w:name w:val="WWNum3"/>
    <w:basedOn w:val="a2"/>
    <w:rsid w:val="00850E19"/>
    <w:pPr>
      <w:numPr>
        <w:numId w:val="3"/>
      </w:numPr>
    </w:pPr>
  </w:style>
  <w:style w:type="numbering" w:customStyle="1" w:styleId="WWNum4">
    <w:name w:val="WWNum4"/>
    <w:basedOn w:val="a2"/>
    <w:rsid w:val="00850E19"/>
    <w:pPr>
      <w:numPr>
        <w:numId w:val="4"/>
      </w:numPr>
    </w:pPr>
  </w:style>
  <w:style w:type="numbering" w:customStyle="1" w:styleId="WWNum5">
    <w:name w:val="WWNum5"/>
    <w:basedOn w:val="a2"/>
    <w:rsid w:val="00850E19"/>
    <w:pPr>
      <w:numPr>
        <w:numId w:val="5"/>
      </w:numPr>
    </w:pPr>
  </w:style>
  <w:style w:type="numbering" w:customStyle="1" w:styleId="WWNum6">
    <w:name w:val="WWNum6"/>
    <w:basedOn w:val="a2"/>
    <w:rsid w:val="00850E19"/>
    <w:pPr>
      <w:numPr>
        <w:numId w:val="6"/>
      </w:numPr>
    </w:pPr>
  </w:style>
  <w:style w:type="numbering" w:customStyle="1" w:styleId="WWNum7">
    <w:name w:val="WWNum7"/>
    <w:basedOn w:val="a2"/>
    <w:rsid w:val="00850E19"/>
    <w:pPr>
      <w:numPr>
        <w:numId w:val="7"/>
      </w:numPr>
    </w:pPr>
  </w:style>
  <w:style w:type="numbering" w:customStyle="1" w:styleId="WWNum8">
    <w:name w:val="WWNum8"/>
    <w:basedOn w:val="a2"/>
    <w:rsid w:val="00850E19"/>
    <w:pPr>
      <w:numPr>
        <w:numId w:val="8"/>
      </w:numPr>
    </w:pPr>
  </w:style>
  <w:style w:type="numbering" w:customStyle="1" w:styleId="WWNum9">
    <w:name w:val="WWNum9"/>
    <w:basedOn w:val="a2"/>
    <w:rsid w:val="00850E19"/>
    <w:pPr>
      <w:numPr>
        <w:numId w:val="9"/>
      </w:numPr>
    </w:pPr>
  </w:style>
  <w:style w:type="numbering" w:customStyle="1" w:styleId="WWNum10">
    <w:name w:val="WWNum10"/>
    <w:basedOn w:val="a2"/>
    <w:rsid w:val="00850E19"/>
    <w:pPr>
      <w:numPr>
        <w:numId w:val="10"/>
      </w:numPr>
    </w:pPr>
  </w:style>
  <w:style w:type="numbering" w:customStyle="1" w:styleId="WWNum11">
    <w:name w:val="WWNum11"/>
    <w:basedOn w:val="a2"/>
    <w:rsid w:val="00850E19"/>
    <w:pPr>
      <w:numPr>
        <w:numId w:val="11"/>
      </w:numPr>
    </w:pPr>
  </w:style>
  <w:style w:type="numbering" w:customStyle="1" w:styleId="WWNum12">
    <w:name w:val="WWNum12"/>
    <w:basedOn w:val="a2"/>
    <w:rsid w:val="00850E19"/>
    <w:pPr>
      <w:numPr>
        <w:numId w:val="12"/>
      </w:numPr>
    </w:pPr>
  </w:style>
  <w:style w:type="numbering" w:customStyle="1" w:styleId="WWNum13">
    <w:name w:val="WWNum13"/>
    <w:basedOn w:val="a2"/>
    <w:rsid w:val="00850E19"/>
    <w:pPr>
      <w:numPr>
        <w:numId w:val="13"/>
      </w:numPr>
    </w:pPr>
  </w:style>
  <w:style w:type="numbering" w:customStyle="1" w:styleId="WWNum14">
    <w:name w:val="WWNum14"/>
    <w:basedOn w:val="a2"/>
    <w:rsid w:val="00850E19"/>
    <w:pPr>
      <w:numPr>
        <w:numId w:val="14"/>
      </w:numPr>
    </w:pPr>
  </w:style>
  <w:style w:type="numbering" w:customStyle="1" w:styleId="WWNum15">
    <w:name w:val="WWNum15"/>
    <w:basedOn w:val="a2"/>
    <w:rsid w:val="00850E19"/>
    <w:pPr>
      <w:numPr>
        <w:numId w:val="15"/>
      </w:numPr>
    </w:pPr>
  </w:style>
  <w:style w:type="numbering" w:customStyle="1" w:styleId="WWNum16">
    <w:name w:val="WWNum16"/>
    <w:basedOn w:val="a2"/>
    <w:rsid w:val="00850E19"/>
    <w:pPr>
      <w:numPr>
        <w:numId w:val="16"/>
      </w:numPr>
    </w:pPr>
  </w:style>
  <w:style w:type="numbering" w:customStyle="1" w:styleId="WWNum17">
    <w:name w:val="WWNum17"/>
    <w:basedOn w:val="a2"/>
    <w:rsid w:val="00850E19"/>
    <w:pPr>
      <w:numPr>
        <w:numId w:val="17"/>
      </w:numPr>
    </w:pPr>
  </w:style>
  <w:style w:type="numbering" w:customStyle="1" w:styleId="WWNum18">
    <w:name w:val="WWNum18"/>
    <w:basedOn w:val="a2"/>
    <w:rsid w:val="00850E19"/>
    <w:pPr>
      <w:numPr>
        <w:numId w:val="18"/>
      </w:numPr>
    </w:pPr>
  </w:style>
  <w:style w:type="numbering" w:customStyle="1" w:styleId="WWNum19">
    <w:name w:val="WWNum19"/>
    <w:basedOn w:val="a2"/>
    <w:rsid w:val="00850E19"/>
    <w:pPr>
      <w:numPr>
        <w:numId w:val="19"/>
      </w:numPr>
    </w:pPr>
  </w:style>
  <w:style w:type="numbering" w:customStyle="1" w:styleId="WWNum20">
    <w:name w:val="WWNum20"/>
    <w:basedOn w:val="a2"/>
    <w:rsid w:val="00850E19"/>
    <w:pPr>
      <w:numPr>
        <w:numId w:val="20"/>
      </w:numPr>
    </w:pPr>
  </w:style>
  <w:style w:type="numbering" w:customStyle="1" w:styleId="WWNum21">
    <w:name w:val="WWNum21"/>
    <w:basedOn w:val="a2"/>
    <w:rsid w:val="00850E19"/>
    <w:pPr>
      <w:numPr>
        <w:numId w:val="21"/>
      </w:numPr>
    </w:pPr>
  </w:style>
  <w:style w:type="numbering" w:customStyle="1" w:styleId="WWNum22">
    <w:name w:val="WWNum22"/>
    <w:basedOn w:val="a2"/>
    <w:rsid w:val="00850E19"/>
    <w:pPr>
      <w:numPr>
        <w:numId w:val="22"/>
      </w:numPr>
    </w:pPr>
  </w:style>
  <w:style w:type="numbering" w:customStyle="1" w:styleId="WWNum23">
    <w:name w:val="WWNum23"/>
    <w:basedOn w:val="a2"/>
    <w:rsid w:val="00850E19"/>
    <w:pPr>
      <w:numPr>
        <w:numId w:val="23"/>
      </w:numPr>
    </w:pPr>
  </w:style>
  <w:style w:type="numbering" w:customStyle="1" w:styleId="WWNum24">
    <w:name w:val="WWNum24"/>
    <w:basedOn w:val="a2"/>
    <w:rsid w:val="00850E19"/>
    <w:pPr>
      <w:numPr>
        <w:numId w:val="24"/>
      </w:numPr>
    </w:pPr>
  </w:style>
  <w:style w:type="numbering" w:customStyle="1" w:styleId="WWNum25">
    <w:name w:val="WWNum25"/>
    <w:basedOn w:val="a2"/>
    <w:rsid w:val="00850E19"/>
    <w:pPr>
      <w:numPr>
        <w:numId w:val="25"/>
      </w:numPr>
    </w:pPr>
  </w:style>
  <w:style w:type="numbering" w:customStyle="1" w:styleId="WWNum26">
    <w:name w:val="WWNum26"/>
    <w:basedOn w:val="a2"/>
    <w:rsid w:val="00850E19"/>
    <w:pPr>
      <w:numPr>
        <w:numId w:val="26"/>
      </w:numPr>
    </w:pPr>
  </w:style>
  <w:style w:type="numbering" w:customStyle="1" w:styleId="WWNum27">
    <w:name w:val="WWNum27"/>
    <w:basedOn w:val="a2"/>
    <w:rsid w:val="00850E19"/>
    <w:pPr>
      <w:numPr>
        <w:numId w:val="27"/>
      </w:numPr>
    </w:pPr>
  </w:style>
  <w:style w:type="numbering" w:customStyle="1" w:styleId="WWNum28">
    <w:name w:val="WWNum28"/>
    <w:basedOn w:val="a2"/>
    <w:rsid w:val="00850E19"/>
    <w:pPr>
      <w:numPr>
        <w:numId w:val="28"/>
      </w:numPr>
    </w:pPr>
  </w:style>
  <w:style w:type="numbering" w:customStyle="1" w:styleId="WWNum29">
    <w:name w:val="WWNum29"/>
    <w:basedOn w:val="a2"/>
    <w:rsid w:val="00850E19"/>
    <w:pPr>
      <w:numPr>
        <w:numId w:val="29"/>
      </w:numPr>
    </w:pPr>
  </w:style>
  <w:style w:type="numbering" w:customStyle="1" w:styleId="WWNum30">
    <w:name w:val="WWNum30"/>
    <w:basedOn w:val="a2"/>
    <w:rsid w:val="00850E19"/>
    <w:pPr>
      <w:numPr>
        <w:numId w:val="30"/>
      </w:numPr>
    </w:pPr>
  </w:style>
  <w:style w:type="numbering" w:customStyle="1" w:styleId="WWNum31">
    <w:name w:val="WWNum31"/>
    <w:basedOn w:val="a2"/>
    <w:rsid w:val="00850E19"/>
    <w:pPr>
      <w:numPr>
        <w:numId w:val="31"/>
      </w:numPr>
    </w:pPr>
  </w:style>
  <w:style w:type="numbering" w:customStyle="1" w:styleId="WWNum32">
    <w:name w:val="WWNum32"/>
    <w:basedOn w:val="a2"/>
    <w:rsid w:val="00850E19"/>
    <w:pPr>
      <w:numPr>
        <w:numId w:val="3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4C6494-CC04-49E2-A3DA-D2B206175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25</Pages>
  <Words>7619</Words>
  <Characters>43434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24</cp:revision>
  <dcterms:created xsi:type="dcterms:W3CDTF">2014-02-08T18:16:00Z</dcterms:created>
  <dcterms:modified xsi:type="dcterms:W3CDTF">2019-01-15T16:30:00Z</dcterms:modified>
</cp:coreProperties>
</file>