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02" w:rsidRDefault="00EE2AD4">
      <w:pPr>
        <w:tabs>
          <w:tab w:val="center" w:pos="2354"/>
          <w:tab w:val="center" w:pos="728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Утверждаю </w:t>
      </w:r>
    </w:p>
    <w:p w:rsidR="00A71402" w:rsidRDefault="00EE2AD4">
      <w:pPr>
        <w:spacing w:after="23" w:line="259" w:lineRule="auto"/>
        <w:ind w:left="4649" w:firstLine="0"/>
        <w:jc w:val="center"/>
      </w:pPr>
      <w:r>
        <w:t xml:space="preserve"> </w:t>
      </w:r>
    </w:p>
    <w:p w:rsidR="00A71402" w:rsidRDefault="00EE2AD4">
      <w:pPr>
        <w:spacing w:after="0" w:line="259" w:lineRule="auto"/>
        <w:ind w:left="10" w:right="940" w:hanging="10"/>
        <w:jc w:val="right"/>
      </w:pPr>
      <w:r>
        <w:t>Директор МО</w:t>
      </w:r>
      <w:r w:rsidR="00820E82">
        <w:t>А</w:t>
      </w:r>
      <w:r>
        <w:t xml:space="preserve">У </w:t>
      </w:r>
      <w:r w:rsidR="00CF6997">
        <w:t>«ООШ № 20»</w:t>
      </w:r>
      <w:r>
        <w:t xml:space="preserve"> </w:t>
      </w:r>
    </w:p>
    <w:p w:rsidR="00A71402" w:rsidRDefault="00EE2AD4">
      <w:pPr>
        <w:spacing w:after="22" w:line="259" w:lineRule="auto"/>
        <w:ind w:left="4649" w:firstLine="0"/>
        <w:jc w:val="center"/>
      </w:pPr>
      <w:r>
        <w:t xml:space="preserve"> </w:t>
      </w:r>
    </w:p>
    <w:p w:rsidR="00A71402" w:rsidRDefault="00EE2AD4" w:rsidP="002F18DD">
      <w:pPr>
        <w:spacing w:after="0" w:line="259" w:lineRule="auto"/>
        <w:ind w:left="10" w:right="619" w:hanging="10"/>
        <w:jc w:val="right"/>
      </w:pPr>
      <w:r>
        <w:t>_____________________</w:t>
      </w:r>
      <w:r w:rsidR="00F1632B">
        <w:t xml:space="preserve">Р.Р. </w:t>
      </w:r>
      <w:proofErr w:type="spellStart"/>
      <w:r w:rsidR="00F1632B">
        <w:t>Байбула</w:t>
      </w:r>
      <w:r w:rsidR="00820E82">
        <w:t>това</w:t>
      </w:r>
      <w:proofErr w:type="spellEnd"/>
    </w:p>
    <w:p w:rsidR="002F18DD" w:rsidRDefault="002F18DD" w:rsidP="002F18DD">
      <w:pPr>
        <w:spacing w:after="0" w:line="259" w:lineRule="auto"/>
        <w:ind w:left="10" w:right="619" w:hanging="10"/>
        <w:jc w:val="right"/>
        <w:rPr>
          <w:sz w:val="28"/>
        </w:rPr>
      </w:pPr>
    </w:p>
    <w:p w:rsidR="002F18DD" w:rsidRDefault="002F18DD" w:rsidP="002F18DD">
      <w:pPr>
        <w:spacing w:after="0" w:line="259" w:lineRule="auto"/>
        <w:ind w:left="5812" w:right="619" w:hanging="10"/>
        <w:jc w:val="left"/>
      </w:pPr>
      <w:r>
        <w:rPr>
          <w:sz w:val="28"/>
        </w:rPr>
        <w:t>«</w:t>
      </w:r>
      <w:r w:rsidR="007A0B58">
        <w:rPr>
          <w:sz w:val="28"/>
        </w:rPr>
        <w:t>31</w:t>
      </w:r>
      <w:r>
        <w:rPr>
          <w:sz w:val="28"/>
        </w:rPr>
        <w:t xml:space="preserve">» </w:t>
      </w:r>
      <w:r w:rsidR="007A0B58">
        <w:rPr>
          <w:sz w:val="28"/>
        </w:rPr>
        <w:t>августа</w:t>
      </w:r>
      <w:r>
        <w:rPr>
          <w:sz w:val="28"/>
        </w:rPr>
        <w:t xml:space="preserve"> 201</w:t>
      </w:r>
      <w:r w:rsidR="00820E82">
        <w:rPr>
          <w:sz w:val="28"/>
        </w:rPr>
        <w:t>4</w:t>
      </w:r>
      <w:r>
        <w:rPr>
          <w:sz w:val="28"/>
        </w:rPr>
        <w:t xml:space="preserve"> г.              </w:t>
      </w:r>
    </w:p>
    <w:p w:rsidR="00A71402" w:rsidRDefault="00EE2AD4">
      <w:pPr>
        <w:spacing w:after="59" w:line="259" w:lineRule="auto"/>
        <w:ind w:left="0" w:right="60" w:firstLine="0"/>
        <w:jc w:val="center"/>
      </w:pPr>
      <w:r>
        <w:t xml:space="preserve"> </w:t>
      </w:r>
    </w:p>
    <w:p w:rsidR="00A71402" w:rsidRDefault="00A71402">
      <w:pPr>
        <w:spacing w:after="3" w:line="259" w:lineRule="auto"/>
        <w:ind w:left="2096" w:hanging="10"/>
        <w:jc w:val="center"/>
      </w:pPr>
    </w:p>
    <w:p w:rsidR="00A71402" w:rsidRDefault="00EE2AD4">
      <w:pPr>
        <w:spacing w:after="0" w:line="259" w:lineRule="auto"/>
        <w:ind w:left="0" w:right="266" w:firstLine="0"/>
        <w:jc w:val="center"/>
      </w:pPr>
      <w:r>
        <w:rPr>
          <w:sz w:val="28"/>
        </w:rPr>
        <w:t xml:space="preserve"> </w:t>
      </w:r>
    </w:p>
    <w:p w:rsidR="00A71402" w:rsidRDefault="00EE2AD4">
      <w:pPr>
        <w:spacing w:after="0" w:line="259" w:lineRule="auto"/>
        <w:ind w:left="0" w:right="266" w:firstLine="0"/>
        <w:jc w:val="center"/>
      </w:pPr>
      <w:r>
        <w:rPr>
          <w:sz w:val="28"/>
        </w:rPr>
        <w:t xml:space="preserve"> </w:t>
      </w:r>
    </w:p>
    <w:p w:rsidR="00A71402" w:rsidRDefault="00EE2AD4">
      <w:pPr>
        <w:spacing w:after="0" w:line="259" w:lineRule="auto"/>
        <w:ind w:left="0" w:right="266" w:firstLine="0"/>
        <w:jc w:val="center"/>
      </w:pPr>
      <w:r>
        <w:rPr>
          <w:sz w:val="28"/>
        </w:rPr>
        <w:t xml:space="preserve"> </w:t>
      </w:r>
    </w:p>
    <w:p w:rsidR="00A71402" w:rsidRDefault="00EE2AD4">
      <w:pPr>
        <w:spacing w:after="0" w:line="259" w:lineRule="auto"/>
        <w:ind w:left="0" w:right="266" w:firstLine="0"/>
        <w:jc w:val="center"/>
      </w:pPr>
      <w:r>
        <w:rPr>
          <w:sz w:val="28"/>
        </w:rPr>
        <w:t xml:space="preserve"> </w:t>
      </w:r>
    </w:p>
    <w:p w:rsidR="00A71402" w:rsidRDefault="00EE2AD4">
      <w:pPr>
        <w:spacing w:after="0" w:line="259" w:lineRule="auto"/>
        <w:ind w:left="0" w:right="266" w:firstLine="0"/>
        <w:jc w:val="center"/>
      </w:pPr>
      <w:r>
        <w:rPr>
          <w:sz w:val="28"/>
        </w:rPr>
        <w:t xml:space="preserve"> </w:t>
      </w:r>
    </w:p>
    <w:p w:rsidR="00A71402" w:rsidRDefault="00EE2AD4">
      <w:pPr>
        <w:spacing w:after="0" w:line="259" w:lineRule="auto"/>
        <w:ind w:left="0" w:right="266" w:firstLine="0"/>
        <w:jc w:val="center"/>
      </w:pPr>
      <w:r>
        <w:rPr>
          <w:sz w:val="28"/>
        </w:rPr>
        <w:t xml:space="preserve"> </w:t>
      </w:r>
    </w:p>
    <w:p w:rsidR="00A71402" w:rsidRDefault="00EE2AD4">
      <w:pPr>
        <w:spacing w:after="0" w:line="259" w:lineRule="auto"/>
        <w:ind w:left="0" w:right="266" w:firstLine="0"/>
        <w:jc w:val="center"/>
      </w:pPr>
      <w:r>
        <w:rPr>
          <w:sz w:val="28"/>
        </w:rPr>
        <w:t xml:space="preserve"> </w:t>
      </w:r>
    </w:p>
    <w:p w:rsidR="00A71402" w:rsidRDefault="00EE2AD4">
      <w:pPr>
        <w:spacing w:after="0" w:line="259" w:lineRule="auto"/>
        <w:ind w:left="0" w:right="266" w:firstLine="0"/>
        <w:jc w:val="center"/>
      </w:pPr>
      <w:r>
        <w:rPr>
          <w:sz w:val="28"/>
        </w:rPr>
        <w:t xml:space="preserve"> </w:t>
      </w:r>
    </w:p>
    <w:p w:rsidR="00A71402" w:rsidRDefault="00EE2AD4">
      <w:pPr>
        <w:spacing w:after="0" w:line="259" w:lineRule="auto"/>
        <w:ind w:left="0" w:right="266" w:firstLine="0"/>
        <w:jc w:val="center"/>
      </w:pPr>
      <w:r>
        <w:rPr>
          <w:sz w:val="28"/>
        </w:rPr>
        <w:t xml:space="preserve"> </w:t>
      </w:r>
    </w:p>
    <w:p w:rsidR="00A71402" w:rsidRDefault="00EE2AD4">
      <w:pPr>
        <w:spacing w:after="0" w:line="259" w:lineRule="auto"/>
        <w:ind w:left="0" w:right="266" w:firstLine="0"/>
        <w:jc w:val="center"/>
      </w:pPr>
      <w:r>
        <w:rPr>
          <w:sz w:val="28"/>
        </w:rPr>
        <w:t xml:space="preserve"> </w:t>
      </w:r>
    </w:p>
    <w:p w:rsidR="00A71402" w:rsidRDefault="00EE2AD4">
      <w:pPr>
        <w:spacing w:after="0" w:line="259" w:lineRule="auto"/>
        <w:ind w:left="0" w:right="266" w:firstLine="0"/>
        <w:jc w:val="center"/>
      </w:pPr>
      <w:r>
        <w:rPr>
          <w:sz w:val="28"/>
        </w:rPr>
        <w:t xml:space="preserve"> </w:t>
      </w:r>
    </w:p>
    <w:p w:rsidR="00A71402" w:rsidRDefault="00EE2AD4">
      <w:pPr>
        <w:spacing w:after="263" w:line="259" w:lineRule="auto"/>
        <w:ind w:left="0" w:right="266" w:firstLine="0"/>
        <w:jc w:val="center"/>
      </w:pPr>
      <w:r>
        <w:rPr>
          <w:sz w:val="28"/>
        </w:rPr>
        <w:t xml:space="preserve"> </w:t>
      </w:r>
    </w:p>
    <w:p w:rsidR="00A71402" w:rsidRPr="006348D3" w:rsidRDefault="00EE2AD4" w:rsidP="006348D3">
      <w:pPr>
        <w:pStyle w:val="1"/>
        <w:ind w:left="0"/>
        <w:jc w:val="center"/>
        <w:rPr>
          <w:sz w:val="36"/>
          <w:szCs w:val="36"/>
        </w:rPr>
      </w:pPr>
      <w:r w:rsidRPr="006348D3">
        <w:rPr>
          <w:sz w:val="36"/>
          <w:szCs w:val="36"/>
        </w:rPr>
        <w:t>ПРОГРАММА ИНФОРМАТИЗАЦИИ</w:t>
      </w:r>
    </w:p>
    <w:p w:rsidR="00A71402" w:rsidRPr="006348D3" w:rsidRDefault="00EE2AD4" w:rsidP="006348D3">
      <w:pPr>
        <w:spacing w:after="0" w:line="259" w:lineRule="auto"/>
        <w:ind w:left="0" w:right="337" w:firstLine="0"/>
        <w:jc w:val="center"/>
        <w:rPr>
          <w:sz w:val="36"/>
          <w:szCs w:val="36"/>
        </w:rPr>
      </w:pPr>
      <w:r w:rsidRPr="006348D3">
        <w:rPr>
          <w:b/>
          <w:sz w:val="36"/>
          <w:szCs w:val="36"/>
        </w:rPr>
        <w:t>НА 201</w:t>
      </w:r>
      <w:r w:rsidR="00820E82">
        <w:rPr>
          <w:b/>
          <w:sz w:val="36"/>
          <w:szCs w:val="36"/>
        </w:rPr>
        <w:t>4</w:t>
      </w:r>
      <w:r w:rsidRPr="006348D3">
        <w:rPr>
          <w:b/>
          <w:sz w:val="36"/>
          <w:szCs w:val="36"/>
        </w:rPr>
        <w:t>-201</w:t>
      </w:r>
      <w:r w:rsidR="00820E82">
        <w:rPr>
          <w:b/>
          <w:sz w:val="36"/>
          <w:szCs w:val="36"/>
        </w:rPr>
        <w:t>7</w:t>
      </w:r>
      <w:r w:rsidRPr="006348D3">
        <w:rPr>
          <w:b/>
          <w:sz w:val="36"/>
          <w:szCs w:val="36"/>
        </w:rPr>
        <w:t xml:space="preserve"> ГОДЫ</w:t>
      </w:r>
    </w:p>
    <w:p w:rsidR="00A71402" w:rsidRDefault="00EE2AD4" w:rsidP="006348D3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71402" w:rsidRDefault="00EE2AD4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71402" w:rsidRDefault="00EE2AD4">
      <w:pPr>
        <w:spacing w:after="0" w:line="259" w:lineRule="auto"/>
        <w:ind w:left="0" w:right="266" w:firstLine="0"/>
        <w:jc w:val="center"/>
      </w:pPr>
      <w:r>
        <w:rPr>
          <w:sz w:val="28"/>
        </w:rPr>
        <w:t xml:space="preserve"> </w:t>
      </w:r>
    </w:p>
    <w:p w:rsidR="00A71402" w:rsidRDefault="00EE2AD4">
      <w:pPr>
        <w:spacing w:after="0" w:line="259" w:lineRule="auto"/>
        <w:ind w:left="0" w:right="266" w:firstLine="0"/>
        <w:jc w:val="center"/>
      </w:pPr>
      <w:r>
        <w:rPr>
          <w:sz w:val="28"/>
        </w:rPr>
        <w:t xml:space="preserve"> </w:t>
      </w:r>
    </w:p>
    <w:p w:rsidR="00A71402" w:rsidRDefault="00EE2AD4">
      <w:pPr>
        <w:spacing w:after="0" w:line="259" w:lineRule="auto"/>
        <w:ind w:left="0" w:right="266" w:firstLine="0"/>
        <w:jc w:val="center"/>
      </w:pPr>
      <w:r>
        <w:rPr>
          <w:sz w:val="28"/>
        </w:rPr>
        <w:t xml:space="preserve"> </w:t>
      </w:r>
    </w:p>
    <w:p w:rsidR="00A71402" w:rsidRDefault="00EE2AD4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71402" w:rsidRDefault="00EE2AD4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71402" w:rsidRDefault="00EE2AD4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71402" w:rsidRDefault="00EE2AD4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71402" w:rsidRDefault="00EE2AD4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71402" w:rsidRDefault="00EE2AD4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71402" w:rsidRDefault="00EE2AD4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71402" w:rsidRDefault="00EE2AD4">
      <w:pPr>
        <w:spacing w:after="0" w:line="259" w:lineRule="auto"/>
        <w:ind w:left="0" w:right="266" w:firstLine="0"/>
        <w:jc w:val="center"/>
      </w:pPr>
      <w:r>
        <w:rPr>
          <w:sz w:val="28"/>
        </w:rPr>
        <w:t xml:space="preserve"> </w:t>
      </w:r>
    </w:p>
    <w:p w:rsidR="00A71402" w:rsidRDefault="00EE2AD4">
      <w:pPr>
        <w:spacing w:after="0" w:line="259" w:lineRule="auto"/>
        <w:ind w:left="0" w:right="266" w:firstLine="0"/>
        <w:jc w:val="center"/>
      </w:pPr>
      <w:r>
        <w:rPr>
          <w:sz w:val="28"/>
        </w:rPr>
        <w:t xml:space="preserve"> </w:t>
      </w:r>
    </w:p>
    <w:p w:rsidR="00A71402" w:rsidRDefault="00EE2AD4">
      <w:pPr>
        <w:spacing w:after="0" w:line="259" w:lineRule="auto"/>
        <w:ind w:left="0" w:right="266" w:firstLine="0"/>
        <w:jc w:val="center"/>
      </w:pPr>
      <w:r>
        <w:rPr>
          <w:sz w:val="28"/>
        </w:rPr>
        <w:t xml:space="preserve"> </w:t>
      </w:r>
    </w:p>
    <w:p w:rsidR="00A71402" w:rsidRDefault="00EE2AD4">
      <w:pPr>
        <w:spacing w:after="0" w:line="259" w:lineRule="auto"/>
        <w:ind w:left="0" w:right="266" w:firstLine="0"/>
        <w:jc w:val="center"/>
      </w:pPr>
      <w:r>
        <w:rPr>
          <w:sz w:val="28"/>
        </w:rPr>
        <w:t xml:space="preserve"> </w:t>
      </w:r>
    </w:p>
    <w:p w:rsidR="00A71402" w:rsidRDefault="00EE2AD4">
      <w:pPr>
        <w:spacing w:after="0" w:line="259" w:lineRule="auto"/>
        <w:ind w:left="0" w:right="266" w:firstLine="0"/>
        <w:jc w:val="center"/>
      </w:pPr>
      <w:r>
        <w:rPr>
          <w:sz w:val="28"/>
        </w:rPr>
        <w:t xml:space="preserve"> </w:t>
      </w:r>
    </w:p>
    <w:p w:rsidR="00A71402" w:rsidRDefault="00EE2AD4">
      <w:pPr>
        <w:spacing w:after="24" w:line="259" w:lineRule="auto"/>
        <w:ind w:left="0" w:right="266" w:firstLine="0"/>
        <w:jc w:val="center"/>
      </w:pPr>
      <w:r>
        <w:rPr>
          <w:sz w:val="28"/>
        </w:rPr>
        <w:t xml:space="preserve"> </w:t>
      </w:r>
    </w:p>
    <w:p w:rsidR="00A71402" w:rsidRDefault="00EE2AD4">
      <w:pPr>
        <w:spacing w:after="3" w:line="259" w:lineRule="auto"/>
        <w:ind w:left="2096" w:right="2424" w:hanging="10"/>
        <w:jc w:val="center"/>
        <w:rPr>
          <w:sz w:val="28"/>
        </w:rPr>
      </w:pPr>
      <w:r>
        <w:rPr>
          <w:sz w:val="28"/>
        </w:rPr>
        <w:t>201</w:t>
      </w:r>
      <w:r w:rsidR="00820E82">
        <w:rPr>
          <w:sz w:val="28"/>
        </w:rPr>
        <w:t>4</w:t>
      </w:r>
      <w:r>
        <w:rPr>
          <w:sz w:val="28"/>
        </w:rPr>
        <w:t xml:space="preserve"> год </w:t>
      </w:r>
    </w:p>
    <w:p w:rsidR="00CF6997" w:rsidRDefault="00CF6997">
      <w:pPr>
        <w:spacing w:after="3" w:line="259" w:lineRule="auto"/>
        <w:ind w:left="2096" w:right="2424" w:hanging="10"/>
        <w:jc w:val="center"/>
        <w:rPr>
          <w:sz w:val="28"/>
        </w:rPr>
      </w:pPr>
    </w:p>
    <w:p w:rsidR="00CF6997" w:rsidRDefault="00CF6997">
      <w:pPr>
        <w:spacing w:after="3" w:line="259" w:lineRule="auto"/>
        <w:ind w:left="2096" w:right="2424" w:hanging="10"/>
        <w:jc w:val="center"/>
      </w:pPr>
    </w:p>
    <w:p w:rsidR="00A71402" w:rsidRDefault="00EE2AD4">
      <w:pPr>
        <w:spacing w:after="460" w:line="259" w:lineRule="auto"/>
        <w:ind w:left="0" w:right="196" w:firstLine="0"/>
        <w:jc w:val="center"/>
      </w:pPr>
      <w:r>
        <w:rPr>
          <w:sz w:val="28"/>
        </w:rPr>
        <w:t xml:space="preserve">  </w:t>
      </w:r>
    </w:p>
    <w:p w:rsidR="00B47499" w:rsidRDefault="00B47499">
      <w:pPr>
        <w:spacing w:after="0" w:line="259" w:lineRule="auto"/>
        <w:ind w:left="0" w:firstLine="0"/>
        <w:jc w:val="left"/>
        <w:rPr>
          <w:rFonts w:ascii="Cambria" w:eastAsia="Cambria" w:hAnsi="Cambria" w:cs="Cambria"/>
          <w:b/>
          <w:color w:val="365F91"/>
          <w:sz w:val="28"/>
        </w:rPr>
      </w:pPr>
    </w:p>
    <w:p w:rsidR="00A71402" w:rsidRDefault="00EE2AD4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b/>
          <w:color w:val="365F91"/>
          <w:sz w:val="28"/>
        </w:rPr>
        <w:t xml:space="preserve">Оглавление </w:t>
      </w:r>
    </w:p>
    <w:p w:rsidR="00A71402" w:rsidRDefault="00EE2AD4" w:rsidP="00B47499">
      <w:pPr>
        <w:spacing w:after="3" w:line="276" w:lineRule="auto"/>
        <w:ind w:left="-5" w:hanging="10"/>
      </w:pPr>
      <w:r>
        <w:rPr>
          <w:sz w:val="22"/>
        </w:rPr>
        <w:t>Паспорт программы ......................................................................................................................................... 2</w:t>
      </w:r>
    </w:p>
    <w:p w:rsidR="00A71402" w:rsidRDefault="00EE2AD4" w:rsidP="00B47499">
      <w:pPr>
        <w:spacing w:after="3" w:line="276" w:lineRule="auto"/>
        <w:ind w:left="-5" w:hanging="10"/>
      </w:pPr>
      <w:r>
        <w:rPr>
          <w:sz w:val="22"/>
        </w:rPr>
        <w:t>Пояснительная записка ......................................................................................................</w:t>
      </w:r>
      <w:r w:rsidR="00B47499">
        <w:rPr>
          <w:sz w:val="22"/>
        </w:rPr>
        <w:t>.............................. 4</w:t>
      </w:r>
    </w:p>
    <w:p w:rsidR="00A71402" w:rsidRDefault="00EE2AD4" w:rsidP="00B47499">
      <w:pPr>
        <w:spacing w:after="3" w:line="276" w:lineRule="auto"/>
        <w:ind w:left="-5" w:hanging="10"/>
      </w:pPr>
      <w:r>
        <w:rPr>
          <w:sz w:val="22"/>
        </w:rPr>
        <w:t>Краткий анализ состояния информатизации школы..................................................................................... 5</w:t>
      </w:r>
    </w:p>
    <w:p w:rsidR="00A71402" w:rsidRDefault="00EE2AD4" w:rsidP="00B47499">
      <w:pPr>
        <w:spacing w:after="3" w:line="276" w:lineRule="auto"/>
        <w:ind w:left="250" w:hanging="10"/>
      </w:pPr>
      <w:r>
        <w:rPr>
          <w:sz w:val="22"/>
        </w:rPr>
        <w:t>Анализ уровня информатизации школы к началу разработки программы ............................................ 5</w:t>
      </w:r>
    </w:p>
    <w:p w:rsidR="00A71402" w:rsidRDefault="00EE2AD4" w:rsidP="00B47499">
      <w:pPr>
        <w:spacing w:after="3" w:line="276" w:lineRule="auto"/>
        <w:ind w:left="250" w:hanging="10"/>
      </w:pPr>
      <w:r>
        <w:rPr>
          <w:sz w:val="22"/>
        </w:rPr>
        <w:t xml:space="preserve">Использование ИКТ в организации </w:t>
      </w:r>
      <w:r w:rsidR="00CF6997">
        <w:rPr>
          <w:sz w:val="22"/>
        </w:rPr>
        <w:t>функционирования и</w:t>
      </w:r>
      <w:r>
        <w:rPr>
          <w:sz w:val="22"/>
        </w:rPr>
        <w:t xml:space="preserve"> управления школой. .................................. 5</w:t>
      </w:r>
    </w:p>
    <w:p w:rsidR="00A71402" w:rsidRDefault="00EE2AD4" w:rsidP="00B47499">
      <w:pPr>
        <w:spacing w:after="3" w:line="276" w:lineRule="auto"/>
        <w:ind w:left="250" w:hanging="10"/>
      </w:pPr>
      <w:r>
        <w:rPr>
          <w:sz w:val="22"/>
        </w:rPr>
        <w:t>Использование ИКТ в организации информационно-научно-методической работе. ........................... 6</w:t>
      </w:r>
    </w:p>
    <w:p w:rsidR="00A71402" w:rsidRDefault="00EE2AD4" w:rsidP="00B47499">
      <w:pPr>
        <w:spacing w:after="3" w:line="276" w:lineRule="auto"/>
        <w:ind w:left="-5" w:hanging="10"/>
      </w:pPr>
      <w:r>
        <w:rPr>
          <w:sz w:val="22"/>
        </w:rPr>
        <w:t>Приоритетные направления деятельности участников образовательного процесса ................................. 7</w:t>
      </w:r>
    </w:p>
    <w:p w:rsidR="00A71402" w:rsidRDefault="00EE2AD4" w:rsidP="00B47499">
      <w:pPr>
        <w:spacing w:after="3" w:line="276" w:lineRule="auto"/>
        <w:ind w:left="250" w:hanging="10"/>
      </w:pPr>
      <w:r>
        <w:rPr>
          <w:sz w:val="22"/>
        </w:rPr>
        <w:t xml:space="preserve">Направления деятельности администрации школы по </w:t>
      </w:r>
      <w:r w:rsidR="00CF6997">
        <w:rPr>
          <w:sz w:val="22"/>
        </w:rPr>
        <w:t>реализации программы</w:t>
      </w:r>
      <w:r>
        <w:rPr>
          <w:sz w:val="22"/>
        </w:rPr>
        <w:t xml:space="preserve"> информатизации</w:t>
      </w:r>
      <w:r w:rsidR="00CF6997">
        <w:rPr>
          <w:sz w:val="22"/>
        </w:rPr>
        <w:t xml:space="preserve"> …</w:t>
      </w:r>
      <w:r>
        <w:rPr>
          <w:sz w:val="22"/>
        </w:rPr>
        <w:t>. 7</w:t>
      </w:r>
    </w:p>
    <w:p w:rsidR="00A71402" w:rsidRDefault="00EE2AD4" w:rsidP="00B47499">
      <w:pPr>
        <w:spacing w:after="3" w:line="276" w:lineRule="auto"/>
        <w:ind w:left="250" w:hanging="10"/>
      </w:pPr>
      <w:r>
        <w:rPr>
          <w:sz w:val="22"/>
        </w:rPr>
        <w:t>Направление деятельности педагогов по реализации программы .......................................................... 7</w:t>
      </w:r>
    </w:p>
    <w:p w:rsidR="00A71402" w:rsidRDefault="00EE2AD4" w:rsidP="00B47499">
      <w:pPr>
        <w:spacing w:after="3" w:line="276" w:lineRule="auto"/>
        <w:ind w:left="250" w:hanging="10"/>
      </w:pPr>
      <w:r>
        <w:rPr>
          <w:sz w:val="22"/>
        </w:rPr>
        <w:t>Направление деятельности школьников по реализации программы ...................................................... 8</w:t>
      </w:r>
    </w:p>
    <w:p w:rsidR="00A71402" w:rsidRDefault="00EE2AD4" w:rsidP="00B47499">
      <w:pPr>
        <w:spacing w:after="3" w:line="276" w:lineRule="auto"/>
        <w:ind w:left="250" w:hanging="10"/>
      </w:pPr>
      <w:r>
        <w:rPr>
          <w:sz w:val="22"/>
        </w:rPr>
        <w:t xml:space="preserve">Направления деятельности родителей по реализации </w:t>
      </w:r>
      <w:r w:rsidR="00CF6997">
        <w:rPr>
          <w:sz w:val="22"/>
        </w:rPr>
        <w:t>программы информатизации</w:t>
      </w:r>
      <w:r>
        <w:rPr>
          <w:sz w:val="22"/>
        </w:rPr>
        <w:t xml:space="preserve"> школы .............. 8</w:t>
      </w:r>
    </w:p>
    <w:p w:rsidR="00A71402" w:rsidRDefault="00EE2AD4" w:rsidP="00B47499">
      <w:pPr>
        <w:spacing w:after="3" w:line="276" w:lineRule="auto"/>
        <w:ind w:left="250" w:hanging="10"/>
      </w:pPr>
      <w:r>
        <w:rPr>
          <w:sz w:val="22"/>
        </w:rPr>
        <w:t>Направления деятельности по созданию единой информационно-образовательной среды школы ... 8</w:t>
      </w:r>
    </w:p>
    <w:p w:rsidR="00A71402" w:rsidRDefault="00EE2AD4" w:rsidP="00B47499">
      <w:pPr>
        <w:spacing w:after="3" w:line="276" w:lineRule="auto"/>
        <w:ind w:left="-5" w:hanging="10"/>
      </w:pPr>
      <w:r>
        <w:rPr>
          <w:sz w:val="22"/>
        </w:rPr>
        <w:t>Этапы информатизации ................................................................................................................................... 9</w:t>
      </w:r>
    </w:p>
    <w:p w:rsidR="00A71402" w:rsidRDefault="00EE2AD4" w:rsidP="00B47499">
      <w:pPr>
        <w:spacing w:after="3" w:line="276" w:lineRule="auto"/>
        <w:ind w:left="-5" w:hanging="10"/>
      </w:pPr>
      <w:r>
        <w:rPr>
          <w:sz w:val="22"/>
        </w:rPr>
        <w:t>Циклограмма работы по информатизации ................................................................................................... 10</w:t>
      </w:r>
    </w:p>
    <w:p w:rsidR="00A71402" w:rsidRDefault="00EE2AD4" w:rsidP="00B47499">
      <w:pPr>
        <w:spacing w:after="3" w:line="276" w:lineRule="auto"/>
        <w:ind w:left="-5" w:hanging="10"/>
      </w:pPr>
      <w:r>
        <w:rPr>
          <w:sz w:val="22"/>
        </w:rPr>
        <w:t>План мероприятий по основным направлениям информатизации на 201</w:t>
      </w:r>
      <w:r w:rsidR="0011106D">
        <w:rPr>
          <w:sz w:val="22"/>
        </w:rPr>
        <w:t>4</w:t>
      </w:r>
      <w:r>
        <w:rPr>
          <w:sz w:val="22"/>
        </w:rPr>
        <w:t>-201</w:t>
      </w:r>
      <w:r w:rsidR="0011106D">
        <w:rPr>
          <w:sz w:val="22"/>
        </w:rPr>
        <w:t>5</w:t>
      </w:r>
      <w:r>
        <w:rPr>
          <w:sz w:val="22"/>
        </w:rPr>
        <w:t xml:space="preserve"> гг. ............................... 12</w:t>
      </w:r>
    </w:p>
    <w:p w:rsidR="00A71402" w:rsidRDefault="00EE2AD4" w:rsidP="00B47499">
      <w:pPr>
        <w:spacing w:after="3" w:line="276" w:lineRule="auto"/>
        <w:ind w:left="-5" w:hanging="10"/>
      </w:pPr>
      <w:r>
        <w:rPr>
          <w:sz w:val="22"/>
        </w:rPr>
        <w:t>Ожидаемые результаты реализации программы информатизации школы .................</w:t>
      </w:r>
      <w:r w:rsidR="00B47499">
        <w:rPr>
          <w:sz w:val="22"/>
        </w:rPr>
        <w:t>............................. 15</w:t>
      </w:r>
    </w:p>
    <w:p w:rsidR="00A71402" w:rsidRDefault="00EE2AD4" w:rsidP="00B47499">
      <w:pPr>
        <w:spacing w:after="3" w:line="276" w:lineRule="auto"/>
        <w:ind w:left="-5" w:hanging="10"/>
      </w:pPr>
      <w:r>
        <w:rPr>
          <w:sz w:val="22"/>
        </w:rPr>
        <w:t>Критерии эффективности реализации программы информатизации ...........................</w:t>
      </w:r>
      <w:r w:rsidR="00B47499">
        <w:rPr>
          <w:sz w:val="22"/>
        </w:rPr>
        <w:t>............................. 15</w:t>
      </w:r>
    </w:p>
    <w:p w:rsidR="00A71402" w:rsidRDefault="00EE2AD4" w:rsidP="00B47499">
      <w:pPr>
        <w:spacing w:after="3" w:line="276" w:lineRule="auto"/>
        <w:ind w:left="-5" w:hanging="10"/>
      </w:pPr>
      <w:r>
        <w:rPr>
          <w:sz w:val="22"/>
        </w:rPr>
        <w:t>Ресурсное обеспечение .....................................................................................................</w:t>
      </w:r>
      <w:r w:rsidR="00B47499">
        <w:rPr>
          <w:sz w:val="22"/>
        </w:rPr>
        <w:t>............................. 16</w:t>
      </w:r>
    </w:p>
    <w:p w:rsidR="00A71402" w:rsidRDefault="00EE2AD4" w:rsidP="00B47499">
      <w:pPr>
        <w:spacing w:after="3" w:line="276" w:lineRule="auto"/>
        <w:ind w:left="-5" w:hanging="10"/>
      </w:pPr>
      <w:r>
        <w:rPr>
          <w:sz w:val="22"/>
        </w:rPr>
        <w:t>Возможные риски ....................................................................</w:t>
      </w:r>
      <w:r w:rsidR="0011106D">
        <w:rPr>
          <w:sz w:val="22"/>
        </w:rPr>
        <w:t>..................</w:t>
      </w:r>
      <w:r w:rsidR="00B47499">
        <w:rPr>
          <w:sz w:val="22"/>
        </w:rPr>
        <w:t>.............</w:t>
      </w:r>
      <w:r>
        <w:rPr>
          <w:sz w:val="22"/>
        </w:rPr>
        <w:t>..........</w:t>
      </w:r>
      <w:r w:rsidR="00B47499">
        <w:rPr>
          <w:sz w:val="22"/>
        </w:rPr>
        <w:t>............................. 17</w:t>
      </w:r>
    </w:p>
    <w:p w:rsidR="00A71402" w:rsidRDefault="00EE2AD4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A71402" w:rsidRDefault="00EE2AD4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  <w:r>
        <w:br w:type="page"/>
      </w:r>
    </w:p>
    <w:p w:rsidR="00A71402" w:rsidRDefault="00EE2AD4" w:rsidP="00B47499">
      <w:pPr>
        <w:spacing w:after="412" w:line="259" w:lineRule="auto"/>
        <w:ind w:left="0" w:firstLine="0"/>
        <w:jc w:val="left"/>
      </w:pPr>
      <w:r>
        <w:rPr>
          <w:sz w:val="28"/>
        </w:rPr>
        <w:lastRenderedPageBreak/>
        <w:t xml:space="preserve"> </w:t>
      </w:r>
    </w:p>
    <w:p w:rsidR="00A71402" w:rsidRDefault="00EE2AD4">
      <w:pPr>
        <w:pStyle w:val="2"/>
      </w:pPr>
      <w:r>
        <w:t xml:space="preserve">Паспорт программы </w:t>
      </w:r>
    </w:p>
    <w:tbl>
      <w:tblPr>
        <w:tblStyle w:val="TableGrid"/>
        <w:tblW w:w="10215" w:type="dxa"/>
        <w:tblInd w:w="-287" w:type="dxa"/>
        <w:tblCellMar>
          <w:top w:w="52" w:type="dxa"/>
          <w:left w:w="11" w:type="dxa"/>
        </w:tblCellMar>
        <w:tblLook w:val="04A0" w:firstRow="1" w:lastRow="0" w:firstColumn="1" w:lastColumn="0" w:noHBand="0" w:noVBand="1"/>
      </w:tblPr>
      <w:tblGrid>
        <w:gridCol w:w="2492"/>
        <w:gridCol w:w="7723"/>
      </w:tblGrid>
      <w:tr w:rsidR="00A71402">
        <w:trPr>
          <w:trHeight w:val="923"/>
        </w:trPr>
        <w:tc>
          <w:tcPr>
            <w:tcW w:w="2492" w:type="dxa"/>
            <w:tcBorders>
              <w:top w:val="double" w:sz="6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A71402" w:rsidRDefault="00EE2AD4" w:rsidP="00C66BC2">
            <w:pPr>
              <w:spacing w:after="0" w:line="259" w:lineRule="auto"/>
              <w:ind w:left="123" w:firstLine="0"/>
              <w:jc w:val="left"/>
            </w:pPr>
            <w:r>
              <w:rPr>
                <w:b/>
              </w:rPr>
              <w:t xml:space="preserve">Наименование программы </w:t>
            </w:r>
          </w:p>
        </w:tc>
        <w:tc>
          <w:tcPr>
            <w:tcW w:w="7724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A71402" w:rsidRPr="00A050AD" w:rsidRDefault="00EE2AD4" w:rsidP="00C66BC2">
            <w:pPr>
              <w:spacing w:after="0" w:line="259" w:lineRule="auto"/>
              <w:ind w:left="183" w:right="158" w:firstLine="0"/>
            </w:pPr>
            <w:r>
              <w:t>«Программа информатизации МО</w:t>
            </w:r>
            <w:r w:rsidR="00820E82">
              <w:t>А</w:t>
            </w:r>
            <w:r w:rsidR="00CF6997">
              <w:t>У «О</w:t>
            </w:r>
            <w:r>
              <w:t>ОШ №</w:t>
            </w:r>
            <w:r w:rsidR="00CF6997">
              <w:t>2</w:t>
            </w:r>
            <w:r>
              <w:t>0</w:t>
            </w:r>
            <w:r w:rsidR="00CF6997">
              <w:t>»</w:t>
            </w:r>
            <w:r>
              <w:t xml:space="preserve"> на 201</w:t>
            </w:r>
            <w:r w:rsidR="00820E82">
              <w:t>4</w:t>
            </w:r>
            <w:r>
              <w:t>-201</w:t>
            </w:r>
            <w:r w:rsidR="00820E82">
              <w:t>7</w:t>
            </w:r>
            <w:r>
              <w:t xml:space="preserve"> учебный год». </w:t>
            </w:r>
          </w:p>
        </w:tc>
      </w:tr>
      <w:tr w:rsidR="00A71402">
        <w:trPr>
          <w:trHeight w:val="1298"/>
        </w:trPr>
        <w:tc>
          <w:tcPr>
            <w:tcW w:w="249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A71402" w:rsidRDefault="00CF6997" w:rsidP="00C66BC2">
            <w:pPr>
              <w:spacing w:after="0" w:line="259" w:lineRule="auto"/>
              <w:ind w:left="123" w:right="736" w:firstLine="0"/>
              <w:jc w:val="left"/>
            </w:pPr>
            <w:r>
              <w:rPr>
                <w:b/>
              </w:rPr>
              <w:t>Основание для</w:t>
            </w:r>
            <w:r w:rsidR="00EE2AD4">
              <w:rPr>
                <w:b/>
              </w:rPr>
              <w:t xml:space="preserve"> разработки </w:t>
            </w:r>
          </w:p>
        </w:tc>
        <w:tc>
          <w:tcPr>
            <w:tcW w:w="772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0" w:space="0" w:color="000000"/>
            </w:tcBorders>
          </w:tcPr>
          <w:p w:rsidR="00A71402" w:rsidRDefault="00EE2AD4" w:rsidP="00C66BC2">
            <w:pPr>
              <w:numPr>
                <w:ilvl w:val="0"/>
                <w:numId w:val="10"/>
              </w:numPr>
              <w:spacing w:after="7" w:line="310" w:lineRule="auto"/>
              <w:ind w:left="183" w:right="158" w:hanging="361"/>
              <w:jc w:val="left"/>
            </w:pPr>
            <w:r>
              <w:t xml:space="preserve">Программа развития единой образовательной информационной среды РФ </w:t>
            </w:r>
          </w:p>
          <w:p w:rsidR="00A71402" w:rsidRDefault="00EE2AD4" w:rsidP="00C66BC2">
            <w:pPr>
              <w:numPr>
                <w:ilvl w:val="0"/>
                <w:numId w:val="10"/>
              </w:numPr>
              <w:spacing w:after="64" w:line="259" w:lineRule="auto"/>
              <w:ind w:left="183" w:right="158" w:hanging="361"/>
              <w:jc w:val="left"/>
            </w:pPr>
            <w:r>
              <w:t xml:space="preserve">Целевая программа развития образования РФ </w:t>
            </w:r>
          </w:p>
          <w:p w:rsidR="00A71402" w:rsidRDefault="00EE2AD4" w:rsidP="00C66BC2">
            <w:pPr>
              <w:numPr>
                <w:ilvl w:val="0"/>
                <w:numId w:val="10"/>
              </w:numPr>
              <w:spacing w:after="0" w:line="259" w:lineRule="auto"/>
              <w:ind w:left="183" w:right="158" w:hanging="361"/>
              <w:jc w:val="left"/>
            </w:pPr>
            <w:r>
              <w:t xml:space="preserve">Программа развития школы  </w:t>
            </w:r>
          </w:p>
        </w:tc>
      </w:tr>
      <w:tr w:rsidR="00A71402">
        <w:trPr>
          <w:trHeight w:val="944"/>
        </w:trPr>
        <w:tc>
          <w:tcPr>
            <w:tcW w:w="249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A71402" w:rsidRDefault="00EE2AD4" w:rsidP="00C66BC2">
            <w:pPr>
              <w:spacing w:after="0" w:line="259" w:lineRule="auto"/>
              <w:ind w:left="123" w:firstLine="0"/>
            </w:pPr>
            <w:r>
              <w:rPr>
                <w:b/>
              </w:rPr>
              <w:t xml:space="preserve">Контактная информация и адрес ОУ </w:t>
            </w:r>
          </w:p>
        </w:tc>
        <w:tc>
          <w:tcPr>
            <w:tcW w:w="772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A71402" w:rsidRPr="007A0B58" w:rsidRDefault="00CF6997" w:rsidP="00C66BC2">
            <w:pPr>
              <w:spacing w:after="0" w:line="259" w:lineRule="auto"/>
              <w:ind w:left="183" w:right="158" w:firstLine="0"/>
              <w:jc w:val="left"/>
            </w:pPr>
            <w:r w:rsidRPr="00CF6997">
              <w:t xml:space="preserve">462370 Оренбургская область, г. Новотроицк, ст. </w:t>
            </w:r>
            <w:proofErr w:type="spellStart"/>
            <w:r w:rsidRPr="00CF6997">
              <w:t>Губерля</w:t>
            </w:r>
            <w:proofErr w:type="spellEnd"/>
            <w:r w:rsidRPr="00CF6997">
              <w:t>, ул. Школьная д.27 Телефон: 8(3537)64-81-51</w:t>
            </w:r>
            <w:r w:rsidR="00EE2AD4">
              <w:t>, e-</w:t>
            </w:r>
            <w:proofErr w:type="spellStart"/>
            <w:r w:rsidR="00EE2AD4">
              <w:t>mail</w:t>
            </w:r>
            <w:proofErr w:type="spellEnd"/>
            <w:r w:rsidR="00EE2AD4">
              <w:t xml:space="preserve">: </w:t>
            </w:r>
            <w:hyperlink r:id="rId7" w:history="1">
              <w:r w:rsidR="007A0B58" w:rsidRPr="00241FEC">
                <w:rPr>
                  <w:rStyle w:val="a3"/>
                  <w:lang w:val="en-US"/>
                </w:rPr>
                <w:t>guberlya</w:t>
              </w:r>
              <w:r w:rsidR="007A0B58" w:rsidRPr="00241FEC">
                <w:rPr>
                  <w:rStyle w:val="a3"/>
                </w:rPr>
                <w:t>20@</w:t>
              </w:r>
              <w:r w:rsidR="007A0B58" w:rsidRPr="00241FEC">
                <w:rPr>
                  <w:rStyle w:val="a3"/>
                  <w:lang w:val="en-US"/>
                </w:rPr>
                <w:t>inbox</w:t>
              </w:r>
              <w:r w:rsidR="007A0B58" w:rsidRPr="00241FEC">
                <w:rPr>
                  <w:rStyle w:val="a3"/>
                </w:rPr>
                <w:t>.</w:t>
              </w:r>
              <w:proofErr w:type="spellStart"/>
              <w:r w:rsidR="007A0B58" w:rsidRPr="00241FEC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7A0B58">
              <w:t xml:space="preserve"> </w:t>
            </w:r>
          </w:p>
        </w:tc>
      </w:tr>
      <w:tr w:rsidR="00A71402">
        <w:trPr>
          <w:trHeight w:val="665"/>
        </w:trPr>
        <w:tc>
          <w:tcPr>
            <w:tcW w:w="249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A71402" w:rsidRDefault="00EE2AD4" w:rsidP="00C66BC2">
            <w:pPr>
              <w:spacing w:after="0" w:line="259" w:lineRule="auto"/>
              <w:ind w:left="123" w:firstLine="0"/>
              <w:jc w:val="left"/>
            </w:pPr>
            <w:r>
              <w:rPr>
                <w:b/>
              </w:rPr>
              <w:t xml:space="preserve">Основной разработчик </w:t>
            </w:r>
          </w:p>
        </w:tc>
        <w:tc>
          <w:tcPr>
            <w:tcW w:w="772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0" w:space="0" w:color="000000"/>
            </w:tcBorders>
          </w:tcPr>
          <w:p w:rsidR="00A71402" w:rsidRDefault="00EE2AD4" w:rsidP="00C66BC2">
            <w:pPr>
              <w:spacing w:after="0" w:line="259" w:lineRule="auto"/>
              <w:ind w:left="183" w:right="158" w:firstLine="0"/>
              <w:jc w:val="left"/>
            </w:pPr>
            <w:r>
              <w:t xml:space="preserve"> </w:t>
            </w:r>
            <w:r w:rsidR="00CF6997" w:rsidRPr="00CF6997">
              <w:t xml:space="preserve">Муниципальное общеобразовательное бюджетное учреждение «Основная общеобразовательная школа № 20 станции </w:t>
            </w:r>
            <w:proofErr w:type="spellStart"/>
            <w:r w:rsidR="00CF6997" w:rsidRPr="00CF6997">
              <w:t>Губерля</w:t>
            </w:r>
            <w:proofErr w:type="spellEnd"/>
            <w:r w:rsidR="00CF6997" w:rsidRPr="00CF6997">
              <w:t xml:space="preserve"> муниципального образования город Новотроицк Оренбургской области»</w:t>
            </w:r>
          </w:p>
        </w:tc>
      </w:tr>
      <w:tr w:rsidR="00A71402">
        <w:trPr>
          <w:trHeight w:val="1618"/>
        </w:trPr>
        <w:tc>
          <w:tcPr>
            <w:tcW w:w="249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A71402" w:rsidRDefault="00EE2AD4" w:rsidP="00C66BC2">
            <w:pPr>
              <w:spacing w:after="0" w:line="259" w:lineRule="auto"/>
              <w:ind w:left="123" w:firstLine="0"/>
              <w:jc w:val="left"/>
            </w:pPr>
            <w:r>
              <w:rPr>
                <w:b/>
              </w:rPr>
              <w:t xml:space="preserve">Цель программы </w:t>
            </w:r>
          </w:p>
        </w:tc>
        <w:tc>
          <w:tcPr>
            <w:tcW w:w="772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0" w:space="0" w:color="000000"/>
            </w:tcBorders>
          </w:tcPr>
          <w:p w:rsidR="00A71402" w:rsidRDefault="00CF6997" w:rsidP="00C66BC2">
            <w:pPr>
              <w:numPr>
                <w:ilvl w:val="0"/>
                <w:numId w:val="11"/>
              </w:numPr>
              <w:spacing w:after="4" w:line="313" w:lineRule="auto"/>
              <w:ind w:left="183" w:right="158" w:hanging="361"/>
            </w:pPr>
            <w:r>
              <w:t>Повышение качества</w:t>
            </w:r>
            <w:r w:rsidR="00EE2AD4">
              <w:t xml:space="preserve"> образования в </w:t>
            </w:r>
            <w:r>
              <w:t>МО</w:t>
            </w:r>
            <w:r w:rsidR="00820E82">
              <w:t>А</w:t>
            </w:r>
            <w:r>
              <w:t>У «ООШ №20»</w:t>
            </w:r>
            <w:r w:rsidRPr="00CF6997">
              <w:t xml:space="preserve"> </w:t>
            </w:r>
            <w:r w:rsidR="00EE2AD4">
              <w:t xml:space="preserve">через </w:t>
            </w:r>
            <w:r w:rsidR="00A050AD">
              <w:t>активное внедрение информационных</w:t>
            </w:r>
            <w:r w:rsidR="00EE2AD4">
              <w:t xml:space="preserve"> технологий. </w:t>
            </w:r>
          </w:p>
          <w:p w:rsidR="00A71402" w:rsidRDefault="00EE2AD4" w:rsidP="00C66BC2">
            <w:pPr>
              <w:numPr>
                <w:ilvl w:val="0"/>
                <w:numId w:val="11"/>
              </w:numPr>
              <w:spacing w:after="0" w:line="259" w:lineRule="auto"/>
              <w:ind w:left="183" w:right="158" w:hanging="361"/>
            </w:pPr>
            <w:r>
              <w:t xml:space="preserve">Переход на качественно новый уровень в подходах к использованию компьютерной техники и информационных технологий всеми субъектами образовательной деятельности </w:t>
            </w:r>
          </w:p>
        </w:tc>
      </w:tr>
      <w:tr w:rsidR="00A71402">
        <w:trPr>
          <w:trHeight w:val="3521"/>
        </w:trPr>
        <w:tc>
          <w:tcPr>
            <w:tcW w:w="249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A71402" w:rsidRDefault="00EE2AD4" w:rsidP="00C66BC2">
            <w:pPr>
              <w:spacing w:after="0" w:line="259" w:lineRule="auto"/>
              <w:ind w:left="123" w:firstLine="0"/>
              <w:jc w:val="left"/>
            </w:pPr>
            <w:r>
              <w:rPr>
                <w:b/>
              </w:rPr>
              <w:t xml:space="preserve">Основные задачи программы </w:t>
            </w:r>
          </w:p>
        </w:tc>
        <w:tc>
          <w:tcPr>
            <w:tcW w:w="772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0" w:space="0" w:color="000000"/>
            </w:tcBorders>
          </w:tcPr>
          <w:p w:rsidR="00A71402" w:rsidRDefault="00EE2AD4" w:rsidP="00C66BC2">
            <w:pPr>
              <w:numPr>
                <w:ilvl w:val="0"/>
                <w:numId w:val="12"/>
              </w:numPr>
              <w:spacing w:after="2" w:line="315" w:lineRule="auto"/>
              <w:ind w:left="183" w:right="158" w:hanging="361"/>
            </w:pPr>
            <w:r>
              <w:t xml:space="preserve">Использование информационных технологий </w:t>
            </w:r>
            <w:r w:rsidR="00CF6997">
              <w:t>для непрерывного</w:t>
            </w:r>
            <w:r>
              <w:t xml:space="preserve"> профессионального образования педагогов.   </w:t>
            </w:r>
          </w:p>
          <w:p w:rsidR="00A71402" w:rsidRDefault="00EE2AD4" w:rsidP="00C66BC2">
            <w:pPr>
              <w:numPr>
                <w:ilvl w:val="0"/>
                <w:numId w:val="12"/>
              </w:numPr>
              <w:spacing w:after="3" w:line="313" w:lineRule="auto"/>
              <w:ind w:left="183" w:right="158" w:hanging="361"/>
            </w:pPr>
            <w:r>
              <w:t xml:space="preserve">Формирование открытого информационного образовательного пространства школы. </w:t>
            </w:r>
          </w:p>
          <w:p w:rsidR="00A71402" w:rsidRDefault="00EE2AD4" w:rsidP="00C66BC2">
            <w:pPr>
              <w:numPr>
                <w:ilvl w:val="0"/>
                <w:numId w:val="12"/>
              </w:numPr>
              <w:spacing w:after="2" w:line="315" w:lineRule="auto"/>
              <w:ind w:left="183" w:right="158" w:hanging="361"/>
            </w:pPr>
            <w:r>
              <w:t xml:space="preserve">Формирование информационной культуры обучающихся, </w:t>
            </w:r>
            <w:r w:rsidR="00CF6997">
              <w:t>повышение уровня</w:t>
            </w:r>
            <w:r>
              <w:t xml:space="preserve">   общеобразовательной и профессиональной подготовки в области современных информационных технологий. </w:t>
            </w:r>
          </w:p>
          <w:p w:rsidR="00A71402" w:rsidRDefault="00CF6997" w:rsidP="00C66BC2">
            <w:pPr>
              <w:numPr>
                <w:ilvl w:val="0"/>
                <w:numId w:val="12"/>
              </w:numPr>
              <w:spacing w:after="67" w:line="259" w:lineRule="auto"/>
              <w:ind w:left="183" w:right="158" w:hanging="361"/>
            </w:pPr>
            <w:r>
              <w:t>Применение информационных</w:t>
            </w:r>
            <w:r w:rsidR="00EE2AD4">
              <w:t xml:space="preserve"> </w:t>
            </w:r>
            <w:r>
              <w:t>технологий в</w:t>
            </w:r>
            <w:r w:rsidR="00EE2AD4">
              <w:t xml:space="preserve"> образовании. </w:t>
            </w:r>
          </w:p>
          <w:p w:rsidR="00A71402" w:rsidRDefault="00EE2AD4" w:rsidP="00C66BC2">
            <w:pPr>
              <w:numPr>
                <w:ilvl w:val="0"/>
                <w:numId w:val="12"/>
              </w:numPr>
              <w:spacing w:after="0" w:line="259" w:lineRule="auto"/>
              <w:ind w:left="183" w:right="158" w:hanging="361"/>
            </w:pPr>
            <w:r>
              <w:t xml:space="preserve">Создание условий для дистанционного обучения школьников и педагогов; для участия учащихся в сетевых дистанционных </w:t>
            </w:r>
            <w:r w:rsidR="00CF6997">
              <w:t>проектах, конкурсах</w:t>
            </w:r>
            <w:r>
              <w:t xml:space="preserve">, </w:t>
            </w:r>
            <w:r w:rsidR="00CF6997">
              <w:t xml:space="preserve">олимпиадах. </w:t>
            </w:r>
          </w:p>
        </w:tc>
      </w:tr>
      <w:tr w:rsidR="00A71402">
        <w:trPr>
          <w:trHeight w:val="1618"/>
        </w:trPr>
        <w:tc>
          <w:tcPr>
            <w:tcW w:w="249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A71402" w:rsidRDefault="00EE2AD4" w:rsidP="00C66BC2">
            <w:pPr>
              <w:spacing w:after="0" w:line="259" w:lineRule="auto"/>
              <w:ind w:left="123" w:firstLine="0"/>
              <w:jc w:val="left"/>
            </w:pPr>
            <w:r>
              <w:rPr>
                <w:b/>
              </w:rPr>
              <w:t xml:space="preserve">Механизм реализации программы </w:t>
            </w:r>
          </w:p>
        </w:tc>
        <w:tc>
          <w:tcPr>
            <w:tcW w:w="772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0" w:space="0" w:color="000000"/>
            </w:tcBorders>
          </w:tcPr>
          <w:p w:rsidR="00A71402" w:rsidRDefault="00EE2AD4" w:rsidP="00C66BC2">
            <w:pPr>
              <w:spacing w:after="68" w:line="259" w:lineRule="auto"/>
              <w:ind w:left="183" w:right="158" w:firstLine="0"/>
              <w:jc w:val="left"/>
            </w:pPr>
            <w:r>
              <w:t xml:space="preserve"> Программа реализуется через: </w:t>
            </w:r>
          </w:p>
          <w:p w:rsidR="00A71402" w:rsidRDefault="00EE2AD4" w:rsidP="00C66BC2">
            <w:pPr>
              <w:numPr>
                <w:ilvl w:val="0"/>
                <w:numId w:val="13"/>
              </w:numPr>
              <w:spacing w:after="27" w:line="293" w:lineRule="auto"/>
              <w:ind w:left="325" w:right="158" w:hanging="199"/>
              <w:jc w:val="left"/>
            </w:pPr>
            <w:r>
              <w:t xml:space="preserve">работу методических объединений учителей - предметников и систему методической работы, непрерывное образование и самообразование учителей,  </w:t>
            </w:r>
          </w:p>
          <w:p w:rsidR="00A71402" w:rsidRDefault="00EE2AD4" w:rsidP="00C66BC2">
            <w:pPr>
              <w:numPr>
                <w:ilvl w:val="0"/>
                <w:numId w:val="13"/>
              </w:numPr>
              <w:spacing w:after="0" w:line="259" w:lineRule="auto"/>
              <w:ind w:left="325" w:right="158" w:hanging="199"/>
              <w:jc w:val="left"/>
            </w:pPr>
            <w:r>
              <w:t xml:space="preserve">взаимодействие всех участников образовательного </w:t>
            </w:r>
            <w:r w:rsidR="0023146F">
              <w:t xml:space="preserve">процесса. </w:t>
            </w:r>
          </w:p>
        </w:tc>
      </w:tr>
      <w:tr w:rsidR="00A71402">
        <w:trPr>
          <w:trHeight w:val="2250"/>
        </w:trPr>
        <w:tc>
          <w:tcPr>
            <w:tcW w:w="2492" w:type="dxa"/>
            <w:tcBorders>
              <w:top w:val="single" w:sz="12" w:space="0" w:color="000000"/>
              <w:left w:val="single" w:sz="9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402" w:rsidRDefault="00EE2AD4" w:rsidP="00C66BC2">
            <w:pPr>
              <w:spacing w:after="0" w:line="259" w:lineRule="auto"/>
              <w:ind w:left="123" w:firstLine="0"/>
              <w:jc w:val="left"/>
            </w:pPr>
            <w:r>
              <w:rPr>
                <w:b/>
              </w:rPr>
              <w:lastRenderedPageBreak/>
              <w:t xml:space="preserve">Ожидаемые результаты программы </w:t>
            </w:r>
          </w:p>
        </w:tc>
        <w:tc>
          <w:tcPr>
            <w:tcW w:w="7724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10" w:space="0" w:color="000000"/>
            </w:tcBorders>
          </w:tcPr>
          <w:p w:rsidR="00A71402" w:rsidRDefault="00EE2AD4" w:rsidP="00C66BC2">
            <w:pPr>
              <w:numPr>
                <w:ilvl w:val="0"/>
                <w:numId w:val="14"/>
              </w:numPr>
              <w:spacing w:after="5" w:line="313" w:lineRule="auto"/>
              <w:ind w:left="183" w:right="158" w:hanging="361"/>
            </w:pPr>
            <w:r>
              <w:t xml:space="preserve">Повышение уровня ИКТ-компетентности всех участников образовательного процесса </w:t>
            </w:r>
          </w:p>
          <w:p w:rsidR="00A71402" w:rsidRDefault="00EE2AD4" w:rsidP="00C66BC2">
            <w:pPr>
              <w:numPr>
                <w:ilvl w:val="0"/>
                <w:numId w:val="14"/>
              </w:numPr>
              <w:spacing w:after="67" w:line="259" w:lineRule="auto"/>
              <w:ind w:left="183" w:right="158" w:hanging="361"/>
            </w:pPr>
            <w:r>
              <w:t xml:space="preserve">Укрепление материально – технической базы школы. </w:t>
            </w:r>
          </w:p>
          <w:p w:rsidR="00A71402" w:rsidRDefault="00EE2AD4" w:rsidP="00C66BC2">
            <w:pPr>
              <w:numPr>
                <w:ilvl w:val="0"/>
                <w:numId w:val="14"/>
              </w:numPr>
              <w:spacing w:after="7" w:line="311" w:lineRule="auto"/>
              <w:ind w:left="183" w:right="158" w:hanging="361"/>
            </w:pPr>
            <w:r>
              <w:t xml:space="preserve">Функционирует </w:t>
            </w:r>
            <w:r w:rsidR="0023146F">
              <w:t>локальная</w:t>
            </w:r>
            <w:r>
              <w:t xml:space="preserve"> сеть, имеет</w:t>
            </w:r>
            <w:r w:rsidR="0023146F">
              <w:t>ся</w:t>
            </w:r>
            <w:r>
              <w:t xml:space="preserve"> выход в Интернет </w:t>
            </w:r>
          </w:p>
          <w:p w:rsidR="00A71402" w:rsidRDefault="00EE2AD4" w:rsidP="00C66BC2">
            <w:pPr>
              <w:numPr>
                <w:ilvl w:val="0"/>
                <w:numId w:val="14"/>
              </w:numPr>
              <w:spacing w:after="0" w:line="259" w:lineRule="auto"/>
              <w:ind w:left="183" w:right="158" w:hanging="361"/>
            </w:pPr>
            <w:r>
              <w:t xml:space="preserve">Повышение учебной самостоятельности и качества образования </w:t>
            </w:r>
            <w:r w:rsidR="0023146F">
              <w:t xml:space="preserve">учащихся. </w:t>
            </w:r>
          </w:p>
        </w:tc>
      </w:tr>
      <w:tr w:rsidR="00A71402">
        <w:trPr>
          <w:trHeight w:val="2567"/>
        </w:trPr>
        <w:tc>
          <w:tcPr>
            <w:tcW w:w="2492" w:type="dxa"/>
            <w:tcBorders>
              <w:top w:val="double" w:sz="6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A71402" w:rsidRDefault="00A71402" w:rsidP="00C66BC2">
            <w:pPr>
              <w:spacing w:after="160" w:line="259" w:lineRule="auto"/>
              <w:ind w:left="123" w:firstLine="0"/>
              <w:jc w:val="left"/>
            </w:pPr>
          </w:p>
        </w:tc>
        <w:tc>
          <w:tcPr>
            <w:tcW w:w="7724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10" w:space="0" w:color="000000"/>
            </w:tcBorders>
          </w:tcPr>
          <w:p w:rsidR="00A71402" w:rsidRDefault="00EE2AD4" w:rsidP="00C66BC2">
            <w:pPr>
              <w:numPr>
                <w:ilvl w:val="0"/>
                <w:numId w:val="15"/>
              </w:numPr>
              <w:spacing w:after="6" w:line="314" w:lineRule="auto"/>
              <w:ind w:left="183" w:right="158" w:hanging="361"/>
            </w:pPr>
            <w:r>
              <w:t xml:space="preserve">Субъекты образовательного процесса имеют свободный доступ к электронным источникам информации, образовательным ресурсам.  </w:t>
            </w:r>
          </w:p>
          <w:p w:rsidR="00A71402" w:rsidRDefault="00EE2AD4" w:rsidP="00C66BC2">
            <w:pPr>
              <w:numPr>
                <w:ilvl w:val="0"/>
                <w:numId w:val="15"/>
              </w:numPr>
              <w:spacing w:after="4" w:line="313" w:lineRule="auto"/>
              <w:ind w:left="183" w:right="158" w:hanging="361"/>
            </w:pPr>
            <w:r>
              <w:t xml:space="preserve">Развиты информационные ресурсы школы (ведется сайт, имеются сайты педагогов-предметников, интерактивные газеты и т.п.).  </w:t>
            </w:r>
          </w:p>
          <w:p w:rsidR="00A71402" w:rsidRDefault="00EE2AD4" w:rsidP="00C66BC2">
            <w:pPr>
              <w:numPr>
                <w:ilvl w:val="0"/>
                <w:numId w:val="15"/>
              </w:numPr>
              <w:spacing w:after="26" w:line="294" w:lineRule="auto"/>
              <w:ind w:left="183" w:right="158" w:hanging="361"/>
            </w:pPr>
            <w:r>
              <w:t>В школе работают средства массовой информации с примен</w:t>
            </w:r>
            <w:r w:rsidR="0023146F">
              <w:t>ением возможностей ИКТ (</w:t>
            </w:r>
            <w:r>
              <w:t>страницы</w:t>
            </w:r>
            <w:r w:rsidR="0023146F">
              <w:t xml:space="preserve"> классов</w:t>
            </w:r>
            <w:r>
              <w:t xml:space="preserve"> </w:t>
            </w:r>
            <w:r w:rsidR="0023146F">
              <w:t>на сайте</w:t>
            </w:r>
            <w:r>
              <w:t xml:space="preserve">, </w:t>
            </w:r>
            <w:r w:rsidR="0023146F">
              <w:t>фото</w:t>
            </w:r>
            <w:r>
              <w:t xml:space="preserve">, видео). </w:t>
            </w:r>
          </w:p>
          <w:p w:rsidR="00A71402" w:rsidRDefault="00EE2AD4" w:rsidP="00C66BC2">
            <w:pPr>
              <w:numPr>
                <w:ilvl w:val="0"/>
                <w:numId w:val="15"/>
              </w:numPr>
              <w:spacing w:after="0" w:line="259" w:lineRule="auto"/>
              <w:ind w:left="183" w:right="158" w:hanging="361"/>
            </w:pPr>
            <w:r>
              <w:t>Совершенствование автоматизированной системы управления школой.</w:t>
            </w:r>
          </w:p>
        </w:tc>
      </w:tr>
      <w:tr w:rsidR="00A71402">
        <w:trPr>
          <w:trHeight w:val="665"/>
        </w:trPr>
        <w:tc>
          <w:tcPr>
            <w:tcW w:w="249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A71402" w:rsidRDefault="00EE2AD4" w:rsidP="00C66BC2">
            <w:pPr>
              <w:spacing w:after="0" w:line="259" w:lineRule="auto"/>
              <w:ind w:left="123" w:firstLine="0"/>
              <w:jc w:val="left"/>
            </w:pPr>
            <w:r>
              <w:rPr>
                <w:b/>
              </w:rPr>
              <w:t xml:space="preserve">Источники финансирования </w:t>
            </w:r>
          </w:p>
        </w:tc>
        <w:tc>
          <w:tcPr>
            <w:tcW w:w="772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0" w:space="0" w:color="000000"/>
            </w:tcBorders>
          </w:tcPr>
          <w:p w:rsidR="00A71402" w:rsidRDefault="00EE2AD4" w:rsidP="00C66BC2">
            <w:pPr>
              <w:spacing w:after="0" w:line="259" w:lineRule="auto"/>
              <w:ind w:left="183" w:right="158" w:firstLine="0"/>
              <w:jc w:val="left"/>
            </w:pPr>
            <w:r>
              <w:t xml:space="preserve">федеральный, </w:t>
            </w:r>
            <w:r w:rsidR="0023146F">
              <w:t>областной</w:t>
            </w:r>
            <w:r>
              <w:t xml:space="preserve">, муниципальный бюджет; спонсорская помощь. </w:t>
            </w:r>
          </w:p>
        </w:tc>
      </w:tr>
      <w:tr w:rsidR="00A71402">
        <w:trPr>
          <w:trHeight w:val="584"/>
        </w:trPr>
        <w:tc>
          <w:tcPr>
            <w:tcW w:w="2492" w:type="dxa"/>
            <w:vMerge w:val="restart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A71402" w:rsidRDefault="00EE2AD4" w:rsidP="00C66BC2">
            <w:pPr>
              <w:spacing w:after="0" w:line="259" w:lineRule="auto"/>
              <w:ind w:left="123" w:firstLine="0"/>
              <w:jc w:val="left"/>
            </w:pPr>
            <w:r>
              <w:rPr>
                <w:b/>
              </w:rPr>
              <w:t xml:space="preserve">Сроки и этапы реализации программы </w:t>
            </w:r>
          </w:p>
        </w:tc>
        <w:tc>
          <w:tcPr>
            <w:tcW w:w="7724" w:type="dxa"/>
            <w:tcBorders>
              <w:top w:val="single" w:sz="12" w:space="0" w:color="000000"/>
              <w:left w:val="double" w:sz="6" w:space="0" w:color="000000"/>
              <w:bottom w:val="nil"/>
              <w:right w:val="single" w:sz="10" w:space="0" w:color="000000"/>
            </w:tcBorders>
          </w:tcPr>
          <w:p w:rsidR="00A71402" w:rsidRDefault="00EE2AD4" w:rsidP="00C66BC2">
            <w:pPr>
              <w:spacing w:after="52" w:line="259" w:lineRule="auto"/>
              <w:ind w:left="467" w:right="158" w:firstLine="0"/>
              <w:jc w:val="left"/>
            </w:pPr>
            <w:r>
              <w:t>201</w:t>
            </w:r>
            <w:r w:rsidR="00820E82">
              <w:t>4</w:t>
            </w:r>
            <w:r>
              <w:t>-201</w:t>
            </w:r>
            <w:r w:rsidR="00820E82">
              <w:t>7</w:t>
            </w:r>
            <w:r>
              <w:t xml:space="preserve"> годы. </w:t>
            </w:r>
          </w:p>
          <w:p w:rsidR="00A71402" w:rsidRDefault="00EE2AD4" w:rsidP="00C66BC2">
            <w:pPr>
              <w:spacing w:after="0" w:line="259" w:lineRule="auto"/>
              <w:ind w:left="183" w:right="158" w:firstLine="0"/>
              <w:jc w:val="left"/>
            </w:pPr>
            <w:r>
              <w:t>I этап – 201</w:t>
            </w:r>
            <w:r w:rsidR="00820E82">
              <w:t>4</w:t>
            </w:r>
            <w:r>
              <w:t>-201</w:t>
            </w:r>
            <w:r w:rsidR="00820E82">
              <w:t>5</w:t>
            </w:r>
            <w:r>
              <w:t xml:space="preserve"> (подготовительный) </w:t>
            </w:r>
          </w:p>
        </w:tc>
      </w:tr>
      <w:tr w:rsidR="00A71402">
        <w:trPr>
          <w:trHeight w:val="458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double" w:sz="6" w:space="0" w:color="000000"/>
            </w:tcBorders>
          </w:tcPr>
          <w:p w:rsidR="00A71402" w:rsidRDefault="00A71402" w:rsidP="00C66BC2">
            <w:pPr>
              <w:spacing w:after="160" w:line="259" w:lineRule="auto"/>
              <w:ind w:left="123" w:firstLine="0"/>
              <w:jc w:val="left"/>
            </w:pPr>
          </w:p>
        </w:tc>
        <w:tc>
          <w:tcPr>
            <w:tcW w:w="7724" w:type="dxa"/>
            <w:vMerge w:val="restart"/>
            <w:tcBorders>
              <w:top w:val="nil"/>
              <w:left w:val="double" w:sz="6" w:space="0" w:color="000000"/>
              <w:bottom w:val="single" w:sz="12" w:space="0" w:color="000000"/>
              <w:right w:val="single" w:sz="10" w:space="0" w:color="000000"/>
            </w:tcBorders>
          </w:tcPr>
          <w:p w:rsidR="00A71402" w:rsidRDefault="00EE2AD4" w:rsidP="00C66BC2">
            <w:pPr>
              <w:numPr>
                <w:ilvl w:val="0"/>
                <w:numId w:val="16"/>
              </w:numPr>
              <w:spacing w:after="17" w:line="259" w:lineRule="auto"/>
              <w:ind w:left="467" w:right="158" w:hanging="297"/>
              <w:jc w:val="left"/>
            </w:pPr>
            <w:r>
              <w:t>этап – 201</w:t>
            </w:r>
            <w:r w:rsidR="00820E82">
              <w:t>5</w:t>
            </w:r>
            <w:r>
              <w:t xml:space="preserve"> – 201</w:t>
            </w:r>
            <w:r w:rsidR="00820E82">
              <w:t>6</w:t>
            </w:r>
            <w:r>
              <w:t xml:space="preserve"> (основной) </w:t>
            </w:r>
          </w:p>
          <w:p w:rsidR="00A71402" w:rsidRDefault="00EE2AD4" w:rsidP="00C66BC2">
            <w:pPr>
              <w:spacing w:after="0" w:line="314" w:lineRule="auto"/>
              <w:ind w:left="467" w:right="158" w:firstLine="0"/>
            </w:pPr>
            <w:r>
              <w:t xml:space="preserve">Реализация системы мероприятий, корректировка содержания Программы на основе поэтапного рефлексивного анализа.  </w:t>
            </w:r>
          </w:p>
          <w:p w:rsidR="00A71402" w:rsidRDefault="00EE2AD4" w:rsidP="00C66BC2">
            <w:pPr>
              <w:numPr>
                <w:ilvl w:val="0"/>
                <w:numId w:val="16"/>
              </w:numPr>
              <w:spacing w:after="16" w:line="259" w:lineRule="auto"/>
              <w:ind w:left="467" w:right="158" w:hanging="297"/>
              <w:jc w:val="left"/>
            </w:pPr>
            <w:r>
              <w:t>этап – 201</w:t>
            </w:r>
            <w:r w:rsidR="00820E82">
              <w:t>6</w:t>
            </w:r>
            <w:r>
              <w:t>-201</w:t>
            </w:r>
            <w:r w:rsidR="00820E82">
              <w:t>7</w:t>
            </w:r>
            <w:r>
              <w:t xml:space="preserve"> (завершающий) </w:t>
            </w:r>
          </w:p>
          <w:p w:rsidR="00A71402" w:rsidRDefault="00EE2AD4" w:rsidP="00C66BC2">
            <w:pPr>
              <w:spacing w:after="0" w:line="293" w:lineRule="auto"/>
              <w:ind w:left="467" w:right="158" w:firstLine="0"/>
            </w:pPr>
            <w:r>
              <w:t xml:space="preserve">Итоговый анализ реализации Программы. Мониторинг программы, определение перспектив развития школы с учетом результатов внедрения программы. </w:t>
            </w:r>
          </w:p>
          <w:p w:rsidR="00A71402" w:rsidRDefault="00EE2AD4" w:rsidP="00C66BC2">
            <w:pPr>
              <w:spacing w:after="0" w:line="259" w:lineRule="auto"/>
              <w:ind w:left="467" w:right="158" w:firstLine="0"/>
              <w:jc w:val="left"/>
            </w:pPr>
            <w:r>
              <w:t xml:space="preserve"> </w:t>
            </w:r>
          </w:p>
        </w:tc>
      </w:tr>
      <w:tr w:rsidR="00A71402">
        <w:trPr>
          <w:trHeight w:val="953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double" w:sz="6" w:space="0" w:color="000000"/>
            </w:tcBorders>
          </w:tcPr>
          <w:p w:rsidR="00A71402" w:rsidRDefault="00A71402" w:rsidP="00C66BC2">
            <w:pPr>
              <w:spacing w:after="160" w:line="259" w:lineRule="auto"/>
              <w:ind w:left="123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10" w:space="0" w:color="000000"/>
            </w:tcBorders>
          </w:tcPr>
          <w:p w:rsidR="00A71402" w:rsidRDefault="00A71402" w:rsidP="00C66BC2">
            <w:pPr>
              <w:spacing w:after="160" w:line="259" w:lineRule="auto"/>
              <w:ind w:left="183" w:right="158" w:firstLine="0"/>
              <w:jc w:val="left"/>
            </w:pPr>
          </w:p>
        </w:tc>
      </w:tr>
      <w:tr w:rsidR="00A71402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A71402" w:rsidRDefault="00A71402" w:rsidP="00C66BC2">
            <w:pPr>
              <w:spacing w:after="160" w:line="259" w:lineRule="auto"/>
              <w:ind w:left="123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12" w:space="0" w:color="000000"/>
              <w:right w:val="single" w:sz="10" w:space="0" w:color="000000"/>
            </w:tcBorders>
          </w:tcPr>
          <w:p w:rsidR="00A71402" w:rsidRDefault="00A71402" w:rsidP="00C66BC2">
            <w:pPr>
              <w:spacing w:after="160" w:line="259" w:lineRule="auto"/>
              <w:ind w:left="183" w:right="158" w:firstLine="0"/>
              <w:jc w:val="left"/>
            </w:pPr>
          </w:p>
        </w:tc>
      </w:tr>
      <w:tr w:rsidR="00A71402">
        <w:trPr>
          <w:trHeight w:val="982"/>
        </w:trPr>
        <w:tc>
          <w:tcPr>
            <w:tcW w:w="249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A71402" w:rsidRDefault="00EE2AD4" w:rsidP="00C66BC2">
            <w:pPr>
              <w:spacing w:after="0" w:line="259" w:lineRule="auto"/>
              <w:ind w:left="123" w:firstLine="0"/>
              <w:jc w:val="left"/>
            </w:pPr>
            <w:r>
              <w:rPr>
                <w:b/>
              </w:rPr>
              <w:t xml:space="preserve">Исполнители основных мероприятий </w:t>
            </w:r>
          </w:p>
        </w:tc>
        <w:tc>
          <w:tcPr>
            <w:tcW w:w="772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0" w:space="0" w:color="000000"/>
            </w:tcBorders>
          </w:tcPr>
          <w:p w:rsidR="00A71402" w:rsidRDefault="00EE2AD4" w:rsidP="00D7051B">
            <w:pPr>
              <w:spacing w:after="0" w:line="259" w:lineRule="auto"/>
              <w:ind w:left="183" w:right="158" w:firstLine="0"/>
              <w:jc w:val="left"/>
            </w:pPr>
            <w:r>
              <w:t>Директор ОУ</w:t>
            </w:r>
            <w:r w:rsidR="00D7051B">
              <w:t>, заместитель директора по УВР</w:t>
            </w:r>
            <w:r>
              <w:t xml:space="preserve">, заместитель директора по </w:t>
            </w:r>
            <w:r w:rsidR="0023146F">
              <w:t>ИКТ,</w:t>
            </w:r>
            <w:r w:rsidR="00D7051B">
              <w:t xml:space="preserve"> старшая вожатая,</w:t>
            </w:r>
            <w:r w:rsidR="0023146F">
              <w:t xml:space="preserve"> руководители</w:t>
            </w:r>
            <w:r>
              <w:t xml:space="preserve"> ШМО, библиотекарь, учителя-предметники. </w:t>
            </w:r>
          </w:p>
        </w:tc>
      </w:tr>
      <w:tr w:rsidR="00A71402">
        <w:trPr>
          <w:trHeight w:val="983"/>
        </w:trPr>
        <w:tc>
          <w:tcPr>
            <w:tcW w:w="2492" w:type="dxa"/>
            <w:tcBorders>
              <w:top w:val="single" w:sz="12" w:space="0" w:color="000000"/>
              <w:left w:val="single" w:sz="9" w:space="0" w:color="000000"/>
              <w:bottom w:val="double" w:sz="6" w:space="0" w:color="000000"/>
              <w:right w:val="double" w:sz="6" w:space="0" w:color="000000"/>
            </w:tcBorders>
          </w:tcPr>
          <w:p w:rsidR="00A71402" w:rsidRDefault="00EE2AD4" w:rsidP="00C66BC2">
            <w:pPr>
              <w:spacing w:after="0" w:line="259" w:lineRule="auto"/>
              <w:ind w:left="123" w:firstLine="0"/>
              <w:jc w:val="left"/>
            </w:pPr>
            <w:r>
              <w:rPr>
                <w:b/>
              </w:rPr>
              <w:t>Система организации контроля за исполнением Программы</w:t>
            </w:r>
            <w:r>
              <w:t xml:space="preserve"> </w:t>
            </w:r>
          </w:p>
        </w:tc>
        <w:tc>
          <w:tcPr>
            <w:tcW w:w="7724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10" w:space="0" w:color="000000"/>
            </w:tcBorders>
            <w:vAlign w:val="center"/>
          </w:tcPr>
          <w:p w:rsidR="00A71402" w:rsidRDefault="007A0B58" w:rsidP="007A0B58">
            <w:pPr>
              <w:spacing w:after="0" w:line="259" w:lineRule="auto"/>
              <w:ind w:left="183" w:right="158" w:firstLine="0"/>
            </w:pPr>
            <w:r>
              <w:t xml:space="preserve">Ежегодное подведение </w:t>
            </w:r>
            <w:r w:rsidR="00EE2AD4">
              <w:t xml:space="preserve">итогов реализации Программы на методическом, педагогическом советах. </w:t>
            </w:r>
          </w:p>
        </w:tc>
      </w:tr>
    </w:tbl>
    <w:p w:rsidR="00A71402" w:rsidRDefault="00EE2AD4">
      <w:pPr>
        <w:spacing w:after="275" w:line="259" w:lineRule="auto"/>
        <w:ind w:lef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23146F" w:rsidRDefault="0023146F">
      <w:pPr>
        <w:spacing w:after="275" w:line="259" w:lineRule="auto"/>
        <w:ind w:left="0" w:firstLine="0"/>
        <w:jc w:val="left"/>
        <w:rPr>
          <w:sz w:val="28"/>
        </w:rPr>
      </w:pPr>
    </w:p>
    <w:p w:rsidR="0023146F" w:rsidRDefault="0023146F">
      <w:pPr>
        <w:spacing w:after="275" w:line="259" w:lineRule="auto"/>
        <w:ind w:left="0" w:firstLine="0"/>
        <w:jc w:val="left"/>
        <w:rPr>
          <w:sz w:val="28"/>
        </w:rPr>
      </w:pPr>
    </w:p>
    <w:p w:rsidR="0023146F" w:rsidRDefault="0023146F">
      <w:pPr>
        <w:spacing w:after="275" w:line="259" w:lineRule="auto"/>
        <w:ind w:left="0" w:firstLine="0"/>
        <w:jc w:val="left"/>
      </w:pPr>
    </w:p>
    <w:p w:rsidR="00A71402" w:rsidRDefault="00EE2AD4">
      <w:pPr>
        <w:pStyle w:val="3"/>
        <w:ind w:left="138" w:right="468"/>
      </w:pPr>
      <w:r>
        <w:lastRenderedPageBreak/>
        <w:t xml:space="preserve">Пояснительная записка </w:t>
      </w:r>
    </w:p>
    <w:p w:rsidR="00A71402" w:rsidRDefault="00EE2AD4">
      <w:pPr>
        <w:spacing w:after="0" w:line="259" w:lineRule="auto"/>
        <w:ind w:left="0" w:firstLine="0"/>
        <w:jc w:val="left"/>
      </w:pPr>
      <w:r>
        <w:t xml:space="preserve"> </w:t>
      </w:r>
    </w:p>
    <w:p w:rsidR="00A71402" w:rsidRDefault="00EE2AD4">
      <w:pPr>
        <w:ind w:left="-8" w:right="337" w:firstLine="708"/>
      </w:pPr>
      <w:r>
        <w:t xml:space="preserve">Информатизация является важнейшим механизмом реформирования образовательной системы, направленной на повышение качества, доступности и эффективности образования. Информационная культура становится определяющим фактором развития общества. </w:t>
      </w:r>
    </w:p>
    <w:p w:rsidR="00A71402" w:rsidRDefault="00EE2AD4">
      <w:pPr>
        <w:ind w:left="-8" w:right="339" w:firstLine="708"/>
      </w:pPr>
      <w:r>
        <w:t xml:space="preserve">За последние годы произошло коренное изменение роли и места информационных технологий в жизни общества. Человек, умело и эффективно владеющий технологиями и информацией, имеет другой, новый стиль мышления, принципиально иначе подходит к оценке возникающих проблем, к организации своей деятельности. </w:t>
      </w:r>
    </w:p>
    <w:p w:rsidR="00A71402" w:rsidRDefault="00EE2AD4">
      <w:pPr>
        <w:ind w:left="-8" w:right="330" w:firstLine="708"/>
      </w:pPr>
      <w:r>
        <w:t xml:space="preserve">Информационно-коммуникативные технологии в образовании способствуют раскрытию, сохранению и развитию индивидуальных способностей обучаемых, активизации познавательной деятельности, формированию информационной культуры, готовности к использованию средств вычислительной техники. Применение информационных технологий в сфере образования позволяет педагогам изменить содержание, методы и организационные формы обучения. </w:t>
      </w:r>
    </w:p>
    <w:p w:rsidR="00A71402" w:rsidRDefault="00EE2AD4">
      <w:pPr>
        <w:ind w:left="-8" w:right="333" w:firstLine="708"/>
      </w:pPr>
      <w:r>
        <w:t xml:space="preserve">Как показывает практика, без новых информационных технологий уже невозможно представить современную школу. И поэтому сегодня, как никогда ранее, важен переход на качественно новый уровень в подходах к использованию компьютерной техники и информационных технологий во всех областях деятельности школы. </w:t>
      </w:r>
    </w:p>
    <w:p w:rsidR="00A71402" w:rsidRDefault="00EE2AD4">
      <w:pPr>
        <w:ind w:left="-8" w:right="335" w:firstLine="708"/>
      </w:pPr>
      <w:r>
        <w:t xml:space="preserve">В нашей школе осуществлен комплекс </w:t>
      </w:r>
      <w:r w:rsidR="0023146F">
        <w:t>мероприятий,</w:t>
      </w:r>
      <w:r>
        <w:t xml:space="preserve"> направленных на внедрение современных информационных технологий в практику деятельности педагогических работников. Для планомерного развития процесса информатизации школы была разработана программа информатизации.  </w:t>
      </w:r>
    </w:p>
    <w:p w:rsidR="00A71402" w:rsidRDefault="00EE2AD4">
      <w:pPr>
        <w:ind w:left="-8" w:right="339" w:firstLine="708"/>
      </w:pPr>
      <w:r>
        <w:t xml:space="preserve">Программа информатизации школы рассчитана на три года и направлена на освоение участниками образовательного процесса информационных технологий и использование их в практической деятельности с целью повышения качества образования. </w:t>
      </w:r>
    </w:p>
    <w:p w:rsidR="00A71402" w:rsidRDefault="00EE2AD4">
      <w:pPr>
        <w:ind w:left="-8" w:right="338" w:firstLine="708"/>
      </w:pPr>
      <w:r>
        <w:t xml:space="preserve">Реализация данной программы позволит эффективно организовать учебный процесс, анализировать результаты деятельности всего коллектива и каждого ее участника в процессе обучения. </w:t>
      </w:r>
    </w:p>
    <w:p w:rsidR="00A71402" w:rsidRDefault="00EE2AD4">
      <w:pPr>
        <w:ind w:left="-8" w:right="339" w:firstLine="708"/>
      </w:pPr>
      <w:r>
        <w:t xml:space="preserve">Программа включает организацию деятельности, направленную на теоретическую и практическую подготовку учителей на всех этапах освоения и внедрения информационных технологий. </w:t>
      </w:r>
    </w:p>
    <w:p w:rsidR="00A71402" w:rsidRDefault="00EE2AD4">
      <w:pPr>
        <w:ind w:left="-8" w:right="333" w:firstLine="708"/>
      </w:pPr>
      <w:r>
        <w:t xml:space="preserve">Программа информатизации предусматривает на всех этапах ее реализации мониторинг </w:t>
      </w:r>
      <w:proofErr w:type="spellStart"/>
      <w:r>
        <w:t>обученности</w:t>
      </w:r>
      <w:proofErr w:type="spellEnd"/>
      <w:r>
        <w:t xml:space="preserve"> школьников; создание банка разработок, посвященных использованию новых информационных технологий в образовательном процессе; компьютерное тестирование школьников; использование мультимедийной техники в образовательном процессе; широкое использование образовательных Интернет-ресурсов; использование информационных технологий в работе с одаренными детьми. </w:t>
      </w:r>
      <w:r>
        <w:br w:type="page"/>
      </w:r>
    </w:p>
    <w:p w:rsidR="00A71402" w:rsidRDefault="00EE2AD4">
      <w:pPr>
        <w:spacing w:after="26" w:line="259" w:lineRule="auto"/>
        <w:ind w:left="0" w:right="276" w:firstLine="0"/>
        <w:jc w:val="center"/>
      </w:pPr>
      <w:r>
        <w:rPr>
          <w:b/>
        </w:rPr>
        <w:lastRenderedPageBreak/>
        <w:t xml:space="preserve"> </w:t>
      </w:r>
    </w:p>
    <w:p w:rsidR="00A71402" w:rsidRDefault="00EE2AD4">
      <w:pPr>
        <w:spacing w:after="305" w:line="259" w:lineRule="auto"/>
        <w:ind w:left="2194" w:hanging="10"/>
        <w:jc w:val="left"/>
      </w:pPr>
      <w:r>
        <w:rPr>
          <w:b/>
        </w:rPr>
        <w:t xml:space="preserve">Краткий анализ состояния информатизации школы </w:t>
      </w:r>
    </w:p>
    <w:p w:rsidR="00A71402" w:rsidRDefault="00EE2AD4">
      <w:pPr>
        <w:pStyle w:val="4"/>
        <w:spacing w:after="67"/>
        <w:ind w:left="196" w:right="521"/>
      </w:pPr>
      <w:r>
        <w:t xml:space="preserve">Анализ уровня информатизации школы к началу разработки программы </w:t>
      </w:r>
    </w:p>
    <w:p w:rsidR="00A71402" w:rsidRDefault="00EE2AD4">
      <w:pPr>
        <w:ind w:left="-8" w:right="335" w:firstLine="566"/>
      </w:pPr>
      <w:r>
        <w:t xml:space="preserve">В школе созданы условия для внедрения информационных технологий в учебный процесс. В настоящее время перечень компьютерной техники школы включает в себя: </w:t>
      </w:r>
    </w:p>
    <w:p w:rsidR="00A71402" w:rsidRDefault="00EE2AD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5524" w:type="dxa"/>
        <w:jc w:val="center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86"/>
        <w:gridCol w:w="738"/>
      </w:tblGrid>
      <w:tr w:rsidR="00A71402" w:rsidTr="00C66BC2">
        <w:trPr>
          <w:trHeight w:val="313"/>
          <w:jc w:val="center"/>
        </w:trPr>
        <w:tc>
          <w:tcPr>
            <w:tcW w:w="4786" w:type="dxa"/>
          </w:tcPr>
          <w:p w:rsidR="00A71402" w:rsidRDefault="00EE2AD4">
            <w:pPr>
              <w:spacing w:after="0" w:line="259" w:lineRule="auto"/>
              <w:ind w:left="94" w:firstLine="0"/>
              <w:jc w:val="left"/>
            </w:pPr>
            <w:r>
              <w:t xml:space="preserve">интерактивная доска </w:t>
            </w:r>
          </w:p>
        </w:tc>
        <w:tc>
          <w:tcPr>
            <w:tcW w:w="738" w:type="dxa"/>
          </w:tcPr>
          <w:p w:rsidR="00A71402" w:rsidRDefault="00E9635A" w:rsidP="00C66BC2">
            <w:pPr>
              <w:spacing w:after="0" w:line="259" w:lineRule="auto"/>
              <w:ind w:left="0" w:firstLine="0"/>
              <w:jc w:val="center"/>
            </w:pPr>
            <w:r>
              <w:t>0</w:t>
            </w:r>
          </w:p>
        </w:tc>
      </w:tr>
      <w:tr w:rsidR="00A71402" w:rsidTr="00C66BC2">
        <w:trPr>
          <w:trHeight w:val="338"/>
          <w:jc w:val="center"/>
        </w:trPr>
        <w:tc>
          <w:tcPr>
            <w:tcW w:w="4786" w:type="dxa"/>
          </w:tcPr>
          <w:p w:rsidR="00A71402" w:rsidRDefault="00EE2AD4">
            <w:pPr>
              <w:spacing w:after="0" w:line="259" w:lineRule="auto"/>
              <w:ind w:left="94" w:firstLine="0"/>
              <w:jc w:val="left"/>
            </w:pPr>
            <w:r>
              <w:t xml:space="preserve">интерактивная приставка </w:t>
            </w:r>
          </w:p>
        </w:tc>
        <w:tc>
          <w:tcPr>
            <w:tcW w:w="738" w:type="dxa"/>
          </w:tcPr>
          <w:p w:rsidR="00A71402" w:rsidRDefault="00E9635A" w:rsidP="00C66BC2">
            <w:pPr>
              <w:spacing w:after="0" w:line="259" w:lineRule="auto"/>
              <w:ind w:left="0" w:firstLine="0"/>
              <w:jc w:val="center"/>
            </w:pPr>
            <w:r>
              <w:t>0</w:t>
            </w:r>
          </w:p>
        </w:tc>
      </w:tr>
      <w:tr w:rsidR="00E9635A" w:rsidTr="00C66BC2">
        <w:trPr>
          <w:trHeight w:val="338"/>
          <w:jc w:val="center"/>
        </w:trPr>
        <w:tc>
          <w:tcPr>
            <w:tcW w:w="4786" w:type="dxa"/>
          </w:tcPr>
          <w:p w:rsidR="00E9635A" w:rsidRDefault="00E9635A">
            <w:pPr>
              <w:spacing w:after="0" w:line="259" w:lineRule="auto"/>
              <w:ind w:left="94" w:firstLine="0"/>
              <w:jc w:val="left"/>
            </w:pPr>
            <w:r w:rsidRPr="00E9635A">
              <w:t>Количество интерактивных комплексов (компьютер</w:t>
            </w:r>
            <w:r>
              <w:t xml:space="preserve"> </w:t>
            </w:r>
            <w:r w:rsidRPr="00E9635A">
              <w:t>+</w:t>
            </w:r>
            <w:r>
              <w:t xml:space="preserve"> </w:t>
            </w:r>
            <w:r w:rsidRPr="00E9635A">
              <w:t>интерактивная доска</w:t>
            </w:r>
            <w:r>
              <w:t xml:space="preserve"> </w:t>
            </w:r>
            <w:r w:rsidRPr="00E9635A">
              <w:t>+</w:t>
            </w:r>
            <w:r>
              <w:t xml:space="preserve"> </w:t>
            </w:r>
            <w:r w:rsidRPr="00E9635A">
              <w:t>мультимедиа проектор)</w:t>
            </w:r>
          </w:p>
        </w:tc>
        <w:tc>
          <w:tcPr>
            <w:tcW w:w="738" w:type="dxa"/>
          </w:tcPr>
          <w:p w:rsidR="00E9635A" w:rsidRDefault="006348D3" w:rsidP="00C66BC2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</w:tr>
      <w:tr w:rsidR="00A71402" w:rsidTr="00C66BC2">
        <w:trPr>
          <w:trHeight w:val="310"/>
          <w:jc w:val="center"/>
        </w:trPr>
        <w:tc>
          <w:tcPr>
            <w:tcW w:w="4786" w:type="dxa"/>
          </w:tcPr>
          <w:p w:rsidR="00A71402" w:rsidRDefault="00EE2AD4">
            <w:pPr>
              <w:spacing w:after="0" w:line="259" w:lineRule="auto"/>
              <w:ind w:left="94" w:firstLine="0"/>
              <w:jc w:val="left"/>
            </w:pPr>
            <w:r>
              <w:t xml:space="preserve">компьютер </w:t>
            </w:r>
          </w:p>
        </w:tc>
        <w:tc>
          <w:tcPr>
            <w:tcW w:w="738" w:type="dxa"/>
          </w:tcPr>
          <w:p w:rsidR="00A71402" w:rsidRDefault="00E9635A" w:rsidP="00C66BC2">
            <w:pPr>
              <w:spacing w:after="0" w:line="259" w:lineRule="auto"/>
              <w:ind w:left="0" w:firstLine="0"/>
              <w:jc w:val="center"/>
            </w:pPr>
            <w:r>
              <w:t>19</w:t>
            </w:r>
          </w:p>
        </w:tc>
      </w:tr>
      <w:tr w:rsidR="00A71402" w:rsidTr="00C66BC2">
        <w:trPr>
          <w:trHeight w:val="310"/>
          <w:jc w:val="center"/>
        </w:trPr>
        <w:tc>
          <w:tcPr>
            <w:tcW w:w="4786" w:type="dxa"/>
          </w:tcPr>
          <w:p w:rsidR="00A71402" w:rsidRDefault="00EE2AD4">
            <w:pPr>
              <w:spacing w:after="0" w:line="259" w:lineRule="auto"/>
              <w:ind w:left="94" w:firstLine="0"/>
              <w:jc w:val="left"/>
            </w:pPr>
            <w:r>
              <w:t xml:space="preserve">многофункциональное устройство </w:t>
            </w:r>
          </w:p>
        </w:tc>
        <w:tc>
          <w:tcPr>
            <w:tcW w:w="738" w:type="dxa"/>
          </w:tcPr>
          <w:p w:rsidR="00A71402" w:rsidRDefault="00E9635A" w:rsidP="00C66BC2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</w:tr>
      <w:tr w:rsidR="00A71402" w:rsidTr="00C66BC2">
        <w:trPr>
          <w:trHeight w:val="316"/>
          <w:jc w:val="center"/>
        </w:trPr>
        <w:tc>
          <w:tcPr>
            <w:tcW w:w="4786" w:type="dxa"/>
          </w:tcPr>
          <w:p w:rsidR="00A71402" w:rsidRDefault="00EE2AD4">
            <w:pPr>
              <w:spacing w:after="0" w:line="259" w:lineRule="auto"/>
              <w:ind w:left="94" w:firstLine="0"/>
              <w:jc w:val="left"/>
            </w:pPr>
            <w:r>
              <w:t xml:space="preserve">ноутбук </w:t>
            </w:r>
          </w:p>
        </w:tc>
        <w:tc>
          <w:tcPr>
            <w:tcW w:w="738" w:type="dxa"/>
          </w:tcPr>
          <w:p w:rsidR="00A71402" w:rsidRDefault="00E9635A" w:rsidP="00C66BC2">
            <w:pPr>
              <w:spacing w:after="0" w:line="259" w:lineRule="auto"/>
              <w:ind w:left="0" w:firstLine="0"/>
              <w:jc w:val="center"/>
            </w:pPr>
            <w:r>
              <w:t>5</w:t>
            </w:r>
          </w:p>
        </w:tc>
      </w:tr>
      <w:tr w:rsidR="00A71402" w:rsidTr="00C66BC2">
        <w:trPr>
          <w:trHeight w:val="314"/>
          <w:jc w:val="center"/>
        </w:trPr>
        <w:tc>
          <w:tcPr>
            <w:tcW w:w="4786" w:type="dxa"/>
          </w:tcPr>
          <w:p w:rsidR="00A71402" w:rsidRDefault="00E9635A">
            <w:pPr>
              <w:spacing w:after="0" w:line="259" w:lineRule="auto"/>
              <w:ind w:left="94" w:firstLine="0"/>
              <w:jc w:val="left"/>
            </w:pPr>
            <w:r w:rsidRPr="00E9635A">
              <w:t>принтеров ч/б</w:t>
            </w:r>
            <w:r w:rsidR="00EE2AD4">
              <w:t xml:space="preserve"> </w:t>
            </w:r>
          </w:p>
        </w:tc>
        <w:tc>
          <w:tcPr>
            <w:tcW w:w="738" w:type="dxa"/>
          </w:tcPr>
          <w:p w:rsidR="00A71402" w:rsidRDefault="00E9635A" w:rsidP="00C66BC2">
            <w:pPr>
              <w:spacing w:after="0" w:line="259" w:lineRule="auto"/>
              <w:ind w:left="0" w:firstLine="0"/>
              <w:jc w:val="center"/>
            </w:pPr>
            <w:r>
              <w:t>5</w:t>
            </w:r>
          </w:p>
        </w:tc>
      </w:tr>
      <w:tr w:rsidR="00A71402" w:rsidTr="00C66BC2">
        <w:trPr>
          <w:trHeight w:val="314"/>
          <w:jc w:val="center"/>
        </w:trPr>
        <w:tc>
          <w:tcPr>
            <w:tcW w:w="4786" w:type="dxa"/>
          </w:tcPr>
          <w:p w:rsidR="00A71402" w:rsidRDefault="00E9635A">
            <w:pPr>
              <w:spacing w:after="0" w:line="259" w:lineRule="auto"/>
              <w:ind w:left="94" w:firstLine="0"/>
              <w:jc w:val="left"/>
            </w:pPr>
            <w:r w:rsidRPr="00E9635A">
              <w:t>мультимедиа проекторов с экранами</w:t>
            </w:r>
            <w:r w:rsidR="00EE2AD4">
              <w:t xml:space="preserve"> </w:t>
            </w:r>
          </w:p>
        </w:tc>
        <w:tc>
          <w:tcPr>
            <w:tcW w:w="738" w:type="dxa"/>
          </w:tcPr>
          <w:p w:rsidR="00A71402" w:rsidRDefault="00E9635A" w:rsidP="00C66BC2">
            <w:pPr>
              <w:spacing w:after="0" w:line="259" w:lineRule="auto"/>
              <w:ind w:left="0" w:firstLine="0"/>
              <w:jc w:val="center"/>
            </w:pPr>
            <w:r>
              <w:t>5</w:t>
            </w:r>
          </w:p>
        </w:tc>
      </w:tr>
      <w:tr w:rsidR="00A71402" w:rsidTr="00C66BC2">
        <w:trPr>
          <w:trHeight w:val="316"/>
          <w:jc w:val="center"/>
        </w:trPr>
        <w:tc>
          <w:tcPr>
            <w:tcW w:w="4786" w:type="dxa"/>
          </w:tcPr>
          <w:p w:rsidR="00A71402" w:rsidRDefault="00EE2AD4">
            <w:pPr>
              <w:spacing w:after="0" w:line="259" w:lineRule="auto"/>
              <w:ind w:left="94" w:firstLine="0"/>
              <w:jc w:val="left"/>
            </w:pPr>
            <w:r>
              <w:t xml:space="preserve">сканер  </w:t>
            </w:r>
          </w:p>
        </w:tc>
        <w:tc>
          <w:tcPr>
            <w:tcW w:w="738" w:type="dxa"/>
          </w:tcPr>
          <w:p w:rsidR="00A71402" w:rsidRDefault="00EE2AD4" w:rsidP="00C66BC2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</w:tr>
      <w:tr w:rsidR="00A71402" w:rsidTr="00C66BC2">
        <w:trPr>
          <w:trHeight w:val="314"/>
          <w:jc w:val="center"/>
        </w:trPr>
        <w:tc>
          <w:tcPr>
            <w:tcW w:w="4786" w:type="dxa"/>
          </w:tcPr>
          <w:p w:rsidR="00A71402" w:rsidRDefault="00EE2AD4">
            <w:pPr>
              <w:spacing w:after="0" w:line="259" w:lineRule="auto"/>
              <w:ind w:left="94" w:firstLine="0"/>
              <w:jc w:val="left"/>
            </w:pPr>
            <w:r>
              <w:t xml:space="preserve">цифровая видеокамера </w:t>
            </w:r>
          </w:p>
        </w:tc>
        <w:tc>
          <w:tcPr>
            <w:tcW w:w="738" w:type="dxa"/>
          </w:tcPr>
          <w:p w:rsidR="00A71402" w:rsidRDefault="00E9635A" w:rsidP="00C66BC2">
            <w:pPr>
              <w:spacing w:after="0" w:line="259" w:lineRule="auto"/>
              <w:ind w:left="0" w:firstLine="0"/>
              <w:jc w:val="center"/>
            </w:pPr>
            <w:r>
              <w:t>0</w:t>
            </w:r>
          </w:p>
        </w:tc>
      </w:tr>
      <w:tr w:rsidR="00A71402" w:rsidTr="00C66BC2">
        <w:trPr>
          <w:trHeight w:val="314"/>
          <w:jc w:val="center"/>
        </w:trPr>
        <w:tc>
          <w:tcPr>
            <w:tcW w:w="4786" w:type="dxa"/>
          </w:tcPr>
          <w:p w:rsidR="00A71402" w:rsidRDefault="00EE2AD4">
            <w:pPr>
              <w:spacing w:after="0" w:line="259" w:lineRule="auto"/>
              <w:ind w:left="94" w:firstLine="0"/>
              <w:jc w:val="left"/>
            </w:pPr>
            <w:r>
              <w:t xml:space="preserve">цифровой микроскоп </w:t>
            </w:r>
          </w:p>
        </w:tc>
        <w:tc>
          <w:tcPr>
            <w:tcW w:w="738" w:type="dxa"/>
          </w:tcPr>
          <w:p w:rsidR="00A71402" w:rsidRDefault="00F3566E" w:rsidP="00C66BC2">
            <w:pPr>
              <w:spacing w:after="0" w:line="259" w:lineRule="auto"/>
              <w:ind w:left="0" w:firstLine="0"/>
              <w:jc w:val="center"/>
            </w:pPr>
            <w:r>
              <w:t>0</w:t>
            </w:r>
          </w:p>
        </w:tc>
      </w:tr>
      <w:tr w:rsidR="00A71402" w:rsidTr="00C66BC2">
        <w:trPr>
          <w:trHeight w:val="316"/>
          <w:jc w:val="center"/>
        </w:trPr>
        <w:tc>
          <w:tcPr>
            <w:tcW w:w="4786" w:type="dxa"/>
          </w:tcPr>
          <w:p w:rsidR="00A71402" w:rsidRDefault="00EE2AD4">
            <w:pPr>
              <w:spacing w:after="0" w:line="259" w:lineRule="auto"/>
              <w:ind w:left="94" w:firstLine="0"/>
              <w:jc w:val="left"/>
            </w:pPr>
            <w:r>
              <w:t xml:space="preserve">цифровой фотоаппарат </w:t>
            </w:r>
          </w:p>
        </w:tc>
        <w:tc>
          <w:tcPr>
            <w:tcW w:w="738" w:type="dxa"/>
          </w:tcPr>
          <w:p w:rsidR="00A71402" w:rsidRDefault="00F3566E" w:rsidP="00C66BC2">
            <w:pPr>
              <w:spacing w:after="0" w:line="259" w:lineRule="auto"/>
              <w:ind w:left="0" w:firstLine="0"/>
              <w:jc w:val="center"/>
            </w:pPr>
            <w:r>
              <w:t>0</w:t>
            </w:r>
          </w:p>
        </w:tc>
      </w:tr>
      <w:tr w:rsidR="00A71402" w:rsidTr="00C66BC2">
        <w:trPr>
          <w:trHeight w:val="567"/>
          <w:jc w:val="center"/>
        </w:trPr>
        <w:tc>
          <w:tcPr>
            <w:tcW w:w="4786" w:type="dxa"/>
          </w:tcPr>
          <w:p w:rsidR="00A71402" w:rsidRDefault="00EE2AD4">
            <w:pPr>
              <w:spacing w:after="0" w:line="259" w:lineRule="auto"/>
              <w:ind w:left="94" w:firstLine="0"/>
              <w:jc w:val="left"/>
            </w:pPr>
            <w:r>
              <w:t xml:space="preserve">Компьютерный класс </w:t>
            </w:r>
          </w:p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rPr>
                <w:color w:val="943634"/>
              </w:rPr>
              <w:t xml:space="preserve"> </w:t>
            </w:r>
          </w:p>
        </w:tc>
        <w:tc>
          <w:tcPr>
            <w:tcW w:w="738" w:type="dxa"/>
          </w:tcPr>
          <w:p w:rsidR="00A71402" w:rsidRDefault="00EE2AD4" w:rsidP="00C66BC2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</w:tr>
    </w:tbl>
    <w:p w:rsidR="00A71402" w:rsidRDefault="00F3566E">
      <w:pPr>
        <w:ind w:left="-5" w:right="1672"/>
      </w:pPr>
      <w:r>
        <w:t>6</w:t>
      </w:r>
      <w:r w:rsidR="00EE2AD4">
        <w:t xml:space="preserve"> учебных кабинетов оснащены Автоматизированным рабочим местом учителя (компьютер или ноутбук, проектор, экран); </w:t>
      </w:r>
    </w:p>
    <w:p w:rsidR="00A71402" w:rsidRDefault="00EE2AD4">
      <w:pPr>
        <w:ind w:left="-5" w:right="335"/>
      </w:pPr>
      <w:r>
        <w:t xml:space="preserve">Процесс оснащения учебных, административных и иных помещений средствами ИКТ продолжается постоянно. За прошедший период был произведен обширный фронт работ по совершенствованию информационно-технической базы школы. </w:t>
      </w:r>
    </w:p>
    <w:p w:rsidR="00A71402" w:rsidRDefault="00EE2AD4">
      <w:pPr>
        <w:ind w:left="-5" w:right="14"/>
      </w:pPr>
      <w:r>
        <w:t xml:space="preserve">Рабочее место библиотекаря оборудовано компьютером. </w:t>
      </w:r>
    </w:p>
    <w:p w:rsidR="00A71402" w:rsidRDefault="00EE2AD4">
      <w:pPr>
        <w:ind w:left="3759" w:right="14" w:hanging="3219"/>
      </w:pPr>
      <w:r>
        <w:t>Произведена оптимизация структ</w:t>
      </w:r>
      <w:r w:rsidR="00F3566E">
        <w:t xml:space="preserve">уры и дизайна сайта. Наш адрес </w:t>
      </w:r>
      <w:hyperlink r:id="rId8" w:history="1">
        <w:r w:rsidR="00F3566E" w:rsidRPr="00F1632B">
          <w:rPr>
            <w:rStyle w:val="a3"/>
            <w:color w:val="002060"/>
          </w:rPr>
          <w:t>http://guberlya20.ucoz.ru/</w:t>
        </w:r>
      </w:hyperlink>
      <w:r w:rsidR="00F3566E">
        <w:t>.</w:t>
      </w:r>
    </w:p>
    <w:p w:rsidR="00A71402" w:rsidRDefault="00EE2AD4">
      <w:pPr>
        <w:spacing w:after="46"/>
        <w:ind w:left="-8" w:right="14" w:firstLine="540"/>
      </w:pPr>
      <w:r>
        <w:t xml:space="preserve">Организована работа сайта школы, обеспечено постоянное обновление информации, освещающей разные стороны учебного процесса. </w:t>
      </w:r>
    </w:p>
    <w:p w:rsidR="00A71402" w:rsidRDefault="00EE2AD4">
      <w:pPr>
        <w:spacing w:line="374" w:lineRule="auto"/>
        <w:ind w:left="-8" w:right="337" w:firstLine="540"/>
      </w:pPr>
      <w:r>
        <w:rPr>
          <w:b/>
          <w:i/>
        </w:rPr>
        <w:t xml:space="preserve">Использование ИКТ в организации </w:t>
      </w:r>
      <w:r w:rsidR="00A050AD">
        <w:rPr>
          <w:b/>
          <w:i/>
        </w:rPr>
        <w:t>функционирования и</w:t>
      </w:r>
      <w:r w:rsidR="00381CAA">
        <w:rPr>
          <w:b/>
          <w:i/>
        </w:rPr>
        <w:t xml:space="preserve"> управления школой</w:t>
      </w:r>
      <w:r>
        <w:rPr>
          <w:b/>
          <w:i/>
        </w:rPr>
        <w:t xml:space="preserve"> </w:t>
      </w:r>
    </w:p>
    <w:p w:rsidR="00A71402" w:rsidRDefault="00A050AD" w:rsidP="00A050AD">
      <w:pPr>
        <w:spacing w:after="0" w:line="259" w:lineRule="auto"/>
        <w:ind w:left="10" w:right="330" w:hanging="10"/>
        <w:jc w:val="left"/>
      </w:pPr>
      <w:r>
        <w:t>В</w:t>
      </w:r>
      <w:r w:rsidR="00EE2AD4">
        <w:t xml:space="preserve"> школе создан банк данных по: </w:t>
      </w:r>
    </w:p>
    <w:p w:rsidR="00A71402" w:rsidRDefault="00EE2AD4">
      <w:pPr>
        <w:numPr>
          <w:ilvl w:val="0"/>
          <w:numId w:val="1"/>
        </w:numPr>
        <w:ind w:right="14" w:hanging="360"/>
      </w:pPr>
      <w:r>
        <w:t xml:space="preserve">классам (успеваемость, прибывшие/выбывшие); </w:t>
      </w:r>
    </w:p>
    <w:p w:rsidR="00A71402" w:rsidRDefault="00EE2AD4">
      <w:pPr>
        <w:numPr>
          <w:ilvl w:val="0"/>
          <w:numId w:val="1"/>
        </w:numPr>
        <w:ind w:right="14" w:hanging="360"/>
      </w:pPr>
      <w:r>
        <w:t xml:space="preserve">учителям предметникам (качество знаний по предмету в различных классах, курсы повышения квалификации, деятельность в </w:t>
      </w:r>
      <w:r w:rsidR="00F3566E">
        <w:t>пост курсовой</w:t>
      </w:r>
      <w:r>
        <w:t xml:space="preserve"> период и т.п.); </w:t>
      </w:r>
    </w:p>
    <w:p w:rsidR="00A71402" w:rsidRDefault="00EE2AD4">
      <w:pPr>
        <w:numPr>
          <w:ilvl w:val="0"/>
          <w:numId w:val="1"/>
        </w:numPr>
        <w:ind w:right="14" w:hanging="360"/>
      </w:pPr>
      <w:r>
        <w:t xml:space="preserve">итоговой аттестации выпускников (выбор предметов, успешность аттестации – в традиционной форме и в форме </w:t>
      </w:r>
      <w:r w:rsidR="00F3566E">
        <w:t>ГИА</w:t>
      </w:r>
      <w:r>
        <w:t xml:space="preserve">); </w:t>
      </w:r>
    </w:p>
    <w:p w:rsidR="00F94B06" w:rsidRPr="00F94B06" w:rsidRDefault="00EE2AD4">
      <w:pPr>
        <w:numPr>
          <w:ilvl w:val="0"/>
          <w:numId w:val="1"/>
        </w:numPr>
        <w:ind w:right="14" w:hanging="360"/>
      </w:pPr>
      <w:r>
        <w:t xml:space="preserve">материалам, используемым для проведения тематических классных часов, часов общения, родительских собраний, педагогических советов, методических совещаний. </w:t>
      </w:r>
    </w:p>
    <w:p w:rsidR="00A71402" w:rsidRDefault="00EE2AD4">
      <w:pPr>
        <w:numPr>
          <w:ilvl w:val="0"/>
          <w:numId w:val="1"/>
        </w:numPr>
        <w:ind w:right="14" w:hanging="360"/>
      </w:pPr>
      <w:r>
        <w:t xml:space="preserve">Достижениям учащихся и педагогов. </w:t>
      </w:r>
    </w:p>
    <w:p w:rsidR="00A71402" w:rsidRDefault="00EE2AD4">
      <w:pPr>
        <w:ind w:left="-8" w:right="333" w:firstLine="720"/>
      </w:pPr>
      <w:r>
        <w:t xml:space="preserve">Планирование работы школы, отчеты классных руководителей, паспорта учебных кабинетов, анализы посещенных уроков, проведенных мероприятий, характеристики, мониторинговые работы, календарно-тематическое планирование учителей-предметников, </w:t>
      </w:r>
      <w:r>
        <w:lastRenderedPageBreak/>
        <w:t xml:space="preserve">заказ на учебники, учет, структуризация библиотечного фонда и т.д. – все оформляется в электронном виде. </w:t>
      </w:r>
    </w:p>
    <w:p w:rsidR="00A71402" w:rsidRDefault="00EE2AD4">
      <w:pPr>
        <w:ind w:left="-8" w:right="14" w:firstLine="720"/>
      </w:pPr>
      <w:r>
        <w:t xml:space="preserve">Используется ИКТ для подготовки и проведения родительских собраний, педагогических советов, общешкольных мероприятий.  </w:t>
      </w:r>
    </w:p>
    <w:p w:rsidR="00A71402" w:rsidRDefault="00EE2AD4">
      <w:pPr>
        <w:ind w:left="-8" w:right="170" w:firstLine="720"/>
      </w:pPr>
      <w:r>
        <w:t xml:space="preserve">Дидактические, контрольно-измерительные, методические материалы тиражируются с использованием средств ИКТ. </w:t>
      </w:r>
    </w:p>
    <w:p w:rsidR="00A71402" w:rsidRDefault="00EE2AD4">
      <w:pPr>
        <w:spacing w:line="384" w:lineRule="auto"/>
        <w:ind w:left="-8" w:right="336" w:firstLine="720"/>
      </w:pPr>
      <w:r>
        <w:rPr>
          <w:b/>
          <w:i/>
        </w:rPr>
        <w:t>Использование ИКТ в организации информацио</w:t>
      </w:r>
      <w:r w:rsidR="00381CAA">
        <w:rPr>
          <w:b/>
          <w:i/>
        </w:rPr>
        <w:t>нно-научно-методической работе</w:t>
      </w:r>
    </w:p>
    <w:p w:rsidR="00A71402" w:rsidRDefault="00EE2AD4" w:rsidP="00F3566E">
      <w:pPr>
        <w:spacing w:after="0" w:line="259" w:lineRule="auto"/>
        <w:ind w:left="10" w:right="330" w:hanging="10"/>
        <w:jc w:val="left"/>
      </w:pPr>
      <w:r>
        <w:t xml:space="preserve">Информационно - коммуникационные технологии используются как при проведении уроков, так </w:t>
      </w:r>
      <w:r w:rsidR="00F3566E">
        <w:t>и при</w:t>
      </w:r>
      <w:r>
        <w:t xml:space="preserve"> подготовке внеклассных мероприятий.  Информационные технологии активно внедряются в классно-урочную систему организации учебно-воспитательного процесса, </w:t>
      </w:r>
      <w:r w:rsidR="00F3566E">
        <w:t>что несомненно</w:t>
      </w:r>
      <w:r>
        <w:t xml:space="preserve"> вызывает у детей повышенный интерес и усиливает мотивацию обучения. </w:t>
      </w:r>
    </w:p>
    <w:p w:rsidR="00A71402" w:rsidRDefault="002329F3" w:rsidP="00F3566E">
      <w:pPr>
        <w:ind w:left="-5" w:right="14"/>
        <w:jc w:val="left"/>
      </w:pPr>
      <w:r w:rsidRPr="002329F3">
        <w:rPr>
          <w:color w:val="auto"/>
        </w:rPr>
        <w:t xml:space="preserve">Имеют базовые навыки работы с компьютером </w:t>
      </w:r>
      <w:r w:rsidR="00F94B06">
        <w:rPr>
          <w:color w:val="auto"/>
        </w:rPr>
        <w:t>67</w:t>
      </w:r>
      <w:r w:rsidRPr="002329F3">
        <w:rPr>
          <w:color w:val="auto"/>
        </w:rPr>
        <w:t>% педагогов</w:t>
      </w:r>
      <w:r w:rsidR="00F921FC">
        <w:t xml:space="preserve"> и</w:t>
      </w:r>
      <w:r w:rsidR="0046705E">
        <w:t xml:space="preserve"> используют</w:t>
      </w:r>
      <w:r w:rsidR="00EE2AD4">
        <w:t xml:space="preserve"> ИКТ в процессе обучения.  </w:t>
      </w:r>
    </w:p>
    <w:p w:rsidR="00A71402" w:rsidRDefault="00EE2AD4" w:rsidP="00F3566E">
      <w:pPr>
        <w:ind w:left="-8" w:right="14" w:firstLine="708"/>
        <w:jc w:val="left"/>
      </w:pPr>
      <w:r>
        <w:t>И педагоги, и ребята пользуются различными Инте</w:t>
      </w:r>
      <w:r w:rsidR="0046705E">
        <w:t xml:space="preserve">рнет-ресурсами при подготовке к </w:t>
      </w:r>
      <w:r>
        <w:t xml:space="preserve">ГИА. </w:t>
      </w:r>
    </w:p>
    <w:p w:rsidR="00701491" w:rsidRDefault="00EE2AD4">
      <w:pPr>
        <w:ind w:left="-8" w:right="333" w:firstLine="540"/>
      </w:pPr>
      <w:r>
        <w:t xml:space="preserve">Учащиеся имеют доступ к системе </w:t>
      </w:r>
      <w:proofErr w:type="spellStart"/>
      <w:r>
        <w:t>СтатГрад</w:t>
      </w:r>
      <w:proofErr w:type="spellEnd"/>
      <w:r>
        <w:t xml:space="preserve">, с помощью которой проводятся регулярные диагностические и тренировочные контрольные </w:t>
      </w:r>
      <w:r w:rsidR="0046705E">
        <w:t>работы по</w:t>
      </w:r>
      <w:r>
        <w:t xml:space="preserve"> учебным предметам</w:t>
      </w:r>
      <w:r w:rsidR="00F94B06">
        <w:t xml:space="preserve"> ГИА</w:t>
      </w:r>
      <w:r>
        <w:t xml:space="preserve"> в течение уч</w:t>
      </w:r>
      <w:r w:rsidR="00701491">
        <w:t xml:space="preserve">ебного года. Принимают участие в различных </w:t>
      </w:r>
      <w:r w:rsidR="00CA0BAF">
        <w:t>интернет-</w:t>
      </w:r>
      <w:r w:rsidR="00701491">
        <w:t xml:space="preserve">конкурсах </w:t>
      </w:r>
      <w:r w:rsidR="00CA0BAF">
        <w:t>по предметам</w:t>
      </w:r>
    </w:p>
    <w:p w:rsidR="00A71402" w:rsidRDefault="00EE2AD4" w:rsidP="0009373D">
      <w:pPr>
        <w:ind w:left="-8" w:right="335" w:firstLine="540"/>
        <w:sectPr w:rsidR="00A714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73" w:right="512" w:bottom="1055" w:left="1419" w:header="720" w:footer="720" w:gutter="0"/>
          <w:pgNumType w:start="0"/>
          <w:cols w:space="720"/>
          <w:titlePg/>
        </w:sectPr>
      </w:pPr>
      <w:r>
        <w:t xml:space="preserve">Учителя проходят дистанционное обучение на </w:t>
      </w:r>
      <w:r w:rsidR="0009373D">
        <w:t xml:space="preserve">различных </w:t>
      </w:r>
      <w:r>
        <w:t>курсах повышения квалификации</w:t>
      </w:r>
      <w:r w:rsidR="0009373D">
        <w:t xml:space="preserve"> в и</w:t>
      </w:r>
      <w:r w:rsidR="0009373D" w:rsidRPr="0009373D">
        <w:t>нституте информационных технологий "</w:t>
      </w:r>
      <w:proofErr w:type="spellStart"/>
      <w:r w:rsidR="0009373D" w:rsidRPr="0009373D">
        <w:t>АйТи</w:t>
      </w:r>
      <w:proofErr w:type="spellEnd"/>
      <w:r w:rsidR="0009373D" w:rsidRPr="0009373D">
        <w:t>"</w:t>
      </w:r>
      <w:r w:rsidR="0009373D">
        <w:t>, п</w:t>
      </w:r>
      <w:r>
        <w:t>едагогическо</w:t>
      </w:r>
      <w:r w:rsidR="0009373D">
        <w:t>м</w:t>
      </w:r>
      <w:r>
        <w:t xml:space="preserve"> у</w:t>
      </w:r>
      <w:r w:rsidR="0009373D">
        <w:t xml:space="preserve">ниверситете «Первое сентября» и др.  Участвуют в работе сетевых сообществах учителей таких как </w:t>
      </w:r>
      <w:r w:rsidR="0009373D" w:rsidRPr="0009373D">
        <w:t>"Открытый класс</w:t>
      </w:r>
      <w:r w:rsidR="00F1632B">
        <w:t xml:space="preserve">", "Сеть творческих учителей" </w:t>
      </w:r>
      <w:r w:rsidR="0009373D" w:rsidRPr="0009373D">
        <w:t>и т.д.</w:t>
      </w:r>
      <w:r w:rsidR="0009373D">
        <w:t xml:space="preserve"> </w:t>
      </w:r>
    </w:p>
    <w:p w:rsidR="00A71402" w:rsidRDefault="00EE2AD4">
      <w:pPr>
        <w:spacing w:after="91" w:line="259" w:lineRule="auto"/>
        <w:ind w:left="180" w:hanging="10"/>
        <w:jc w:val="left"/>
      </w:pPr>
      <w:r>
        <w:rPr>
          <w:b/>
        </w:rPr>
        <w:lastRenderedPageBreak/>
        <w:t xml:space="preserve">Приоритетные направления деятельности участников образовательного процесса </w:t>
      </w:r>
    </w:p>
    <w:p w:rsidR="00A71402" w:rsidRDefault="00EE2AD4">
      <w:pPr>
        <w:spacing w:after="293"/>
        <w:ind w:left="-8" w:right="14" w:firstLine="708"/>
      </w:pPr>
      <w:r>
        <w:t xml:space="preserve">Под участниками образовательного процесса следует понимать следующие устойчивые группы: </w:t>
      </w:r>
    </w:p>
    <w:p w:rsidR="00A71402" w:rsidRDefault="00EE2AD4">
      <w:pPr>
        <w:numPr>
          <w:ilvl w:val="0"/>
          <w:numId w:val="2"/>
        </w:numPr>
        <w:ind w:right="14" w:firstLine="701"/>
      </w:pPr>
      <w:r>
        <w:t xml:space="preserve">администрация школы (директор и его заместители); </w:t>
      </w:r>
    </w:p>
    <w:p w:rsidR="00A71402" w:rsidRDefault="00EE2AD4" w:rsidP="006A4E7D">
      <w:pPr>
        <w:numPr>
          <w:ilvl w:val="0"/>
          <w:numId w:val="2"/>
        </w:numPr>
        <w:ind w:right="14" w:firstLine="701"/>
      </w:pPr>
      <w:r>
        <w:t>социально-педагогическая служба (</w:t>
      </w:r>
      <w:r w:rsidR="006A4E7D">
        <w:t xml:space="preserve">учителя, классные руководители, </w:t>
      </w:r>
      <w:r>
        <w:t>би</w:t>
      </w:r>
      <w:r w:rsidR="006A4E7D">
        <w:t>блиотекарь</w:t>
      </w:r>
      <w:r>
        <w:t xml:space="preserve">); </w:t>
      </w:r>
    </w:p>
    <w:p w:rsidR="006A4E7D" w:rsidRDefault="00EE2AD4">
      <w:pPr>
        <w:numPr>
          <w:ilvl w:val="0"/>
          <w:numId w:val="2"/>
        </w:numPr>
        <w:spacing w:after="0" w:line="367" w:lineRule="auto"/>
        <w:ind w:right="14" w:firstLine="701"/>
      </w:pPr>
      <w:r>
        <w:t xml:space="preserve">обучающиеся (независимо от класса и возраста); </w:t>
      </w:r>
    </w:p>
    <w:p w:rsidR="00A71402" w:rsidRDefault="00EE2AD4">
      <w:pPr>
        <w:numPr>
          <w:ilvl w:val="0"/>
          <w:numId w:val="2"/>
        </w:numPr>
        <w:spacing w:after="0" w:line="367" w:lineRule="auto"/>
        <w:ind w:right="14" w:firstLine="701"/>
      </w:pPr>
      <w:r>
        <w:t xml:space="preserve">родители (как основные заказчики «качества образования»). </w:t>
      </w:r>
      <w:r>
        <w:rPr>
          <w:b/>
          <w:i/>
        </w:rPr>
        <w:t xml:space="preserve">Направления деятельности администрации школы по </w:t>
      </w:r>
      <w:r w:rsidR="006A4E7D">
        <w:rPr>
          <w:b/>
          <w:i/>
        </w:rPr>
        <w:t>реализации программы</w:t>
      </w:r>
      <w:r>
        <w:rPr>
          <w:b/>
          <w:i/>
        </w:rPr>
        <w:t xml:space="preserve"> информатизации </w:t>
      </w:r>
    </w:p>
    <w:p w:rsidR="00A71402" w:rsidRDefault="00EE2AD4">
      <w:pPr>
        <w:spacing w:after="23" w:line="259" w:lineRule="auto"/>
        <w:ind w:left="0" w:firstLine="0"/>
        <w:jc w:val="left"/>
      </w:pPr>
      <w:r>
        <w:t xml:space="preserve"> </w:t>
      </w:r>
    </w:p>
    <w:p w:rsidR="00A71402" w:rsidRDefault="00EE2AD4">
      <w:pPr>
        <w:spacing w:after="297"/>
        <w:ind w:left="-8" w:right="247" w:firstLine="708"/>
      </w:pPr>
      <w:r>
        <w:t xml:space="preserve">Организационно-методическое управление реализацией Программы осуществляет администрация школы. Текущий контроль над исполнением программы осуществляет директор. Непосредственное исполнение Программы возлагается на педагогический коллектив в соответствии с планом. </w:t>
      </w:r>
    </w:p>
    <w:p w:rsidR="00A71402" w:rsidRDefault="00EE2AD4">
      <w:pPr>
        <w:numPr>
          <w:ilvl w:val="0"/>
          <w:numId w:val="3"/>
        </w:numPr>
        <w:ind w:right="14" w:hanging="701"/>
      </w:pPr>
      <w:r>
        <w:t xml:space="preserve">Ведение компьютерного мониторинга качества обучения школьников. </w:t>
      </w:r>
    </w:p>
    <w:p w:rsidR="00A71402" w:rsidRDefault="00EE2AD4">
      <w:pPr>
        <w:numPr>
          <w:ilvl w:val="0"/>
          <w:numId w:val="3"/>
        </w:numPr>
        <w:ind w:right="14" w:hanging="701"/>
      </w:pPr>
      <w:r>
        <w:t xml:space="preserve">Ведение электронного документооборота. </w:t>
      </w:r>
    </w:p>
    <w:p w:rsidR="00A71402" w:rsidRDefault="00EE2AD4">
      <w:pPr>
        <w:numPr>
          <w:ilvl w:val="0"/>
          <w:numId w:val="3"/>
        </w:numPr>
        <w:ind w:right="14" w:hanging="701"/>
      </w:pPr>
      <w:r>
        <w:t xml:space="preserve">Проведение семинаров-практикумов по внедрению информационных технологий в образовательный процесс. </w:t>
      </w:r>
    </w:p>
    <w:p w:rsidR="00A71402" w:rsidRDefault="00EE2AD4">
      <w:pPr>
        <w:numPr>
          <w:ilvl w:val="0"/>
          <w:numId w:val="3"/>
        </w:numPr>
        <w:ind w:right="14" w:hanging="701"/>
      </w:pPr>
      <w:r>
        <w:t xml:space="preserve">Поддержание сайта школы, </w:t>
      </w:r>
      <w:proofErr w:type="spellStart"/>
      <w:r>
        <w:t>web</w:t>
      </w:r>
      <w:proofErr w:type="spellEnd"/>
      <w:r>
        <w:t xml:space="preserve">-страниц отдельных школьных проектов. Размещение на сайте школы локальных документов. </w:t>
      </w:r>
    </w:p>
    <w:p w:rsidR="00A71402" w:rsidRDefault="00EE2AD4">
      <w:pPr>
        <w:numPr>
          <w:ilvl w:val="0"/>
          <w:numId w:val="3"/>
        </w:numPr>
        <w:ind w:right="14" w:hanging="701"/>
      </w:pPr>
      <w:r>
        <w:t xml:space="preserve">Компьютеризация предметных кабинетов школы. </w:t>
      </w:r>
    </w:p>
    <w:p w:rsidR="00A71402" w:rsidRDefault="00EE2AD4">
      <w:pPr>
        <w:numPr>
          <w:ilvl w:val="0"/>
          <w:numId w:val="3"/>
        </w:numPr>
        <w:ind w:right="14" w:hanging="701"/>
      </w:pPr>
      <w:r>
        <w:t xml:space="preserve">Расширение единой локальной сети. </w:t>
      </w:r>
    </w:p>
    <w:p w:rsidR="00A71402" w:rsidRDefault="00EE2AD4">
      <w:pPr>
        <w:numPr>
          <w:ilvl w:val="0"/>
          <w:numId w:val="3"/>
        </w:numPr>
        <w:spacing w:after="297"/>
        <w:ind w:right="14" w:hanging="701"/>
      </w:pPr>
      <w:r>
        <w:t xml:space="preserve">Приобретение компьютерной техники и расходных материалов для оснащения всех кабинетов школы.  </w:t>
      </w:r>
    </w:p>
    <w:p w:rsidR="00A71402" w:rsidRDefault="00EE2AD4">
      <w:pPr>
        <w:pStyle w:val="4"/>
        <w:spacing w:after="290"/>
        <w:ind w:left="196" w:right="199"/>
      </w:pPr>
      <w:r>
        <w:t xml:space="preserve">Направление деятельности педагогов по реализации программы </w:t>
      </w:r>
    </w:p>
    <w:p w:rsidR="00A71402" w:rsidRDefault="00EE2AD4">
      <w:pPr>
        <w:numPr>
          <w:ilvl w:val="0"/>
          <w:numId w:val="4"/>
        </w:numPr>
        <w:ind w:right="14" w:hanging="708"/>
      </w:pPr>
      <w:r>
        <w:t xml:space="preserve">Использование информационных ресурсов сети Интернет при организации познавательной деятельности школьников на уроке. </w:t>
      </w:r>
    </w:p>
    <w:p w:rsidR="00A71402" w:rsidRDefault="00EE2AD4">
      <w:pPr>
        <w:numPr>
          <w:ilvl w:val="0"/>
          <w:numId w:val="4"/>
        </w:numPr>
        <w:ind w:right="14" w:hanging="708"/>
      </w:pPr>
      <w:r>
        <w:t xml:space="preserve">Дистанционное образование, повышение квалификации. </w:t>
      </w:r>
    </w:p>
    <w:p w:rsidR="00A71402" w:rsidRDefault="00EE2AD4">
      <w:pPr>
        <w:numPr>
          <w:ilvl w:val="0"/>
          <w:numId w:val="4"/>
        </w:numPr>
        <w:ind w:right="14" w:hanging="708"/>
      </w:pPr>
      <w:r>
        <w:t xml:space="preserve">Внедрение информационных технологий и ресурсов сети Интернет в отдельные этапы традиционного урока. </w:t>
      </w:r>
    </w:p>
    <w:p w:rsidR="00A71402" w:rsidRDefault="00EE2AD4">
      <w:pPr>
        <w:numPr>
          <w:ilvl w:val="0"/>
          <w:numId w:val="4"/>
        </w:numPr>
        <w:ind w:right="14" w:hanging="708"/>
      </w:pPr>
      <w:r>
        <w:t xml:space="preserve">Проведение интегрированных Интернет-уроков, уроков с применением ИКТ. </w:t>
      </w:r>
    </w:p>
    <w:p w:rsidR="00A71402" w:rsidRDefault="00EE2AD4">
      <w:pPr>
        <w:numPr>
          <w:ilvl w:val="0"/>
          <w:numId w:val="4"/>
        </w:numPr>
        <w:ind w:right="14" w:hanging="708"/>
      </w:pPr>
      <w:r>
        <w:t xml:space="preserve">Проведение уроков на основе готовых программных продуктов. </w:t>
      </w:r>
    </w:p>
    <w:p w:rsidR="00A71402" w:rsidRDefault="00EE2AD4">
      <w:pPr>
        <w:numPr>
          <w:ilvl w:val="0"/>
          <w:numId w:val="4"/>
        </w:numPr>
        <w:ind w:right="14" w:hanging="708"/>
      </w:pPr>
      <w:r>
        <w:t xml:space="preserve">Разработка собственного программного обеспечения, формирования и использование </w:t>
      </w:r>
      <w:proofErr w:type="spellStart"/>
      <w:r>
        <w:t>медиатек</w:t>
      </w:r>
      <w:proofErr w:type="spellEnd"/>
      <w:r>
        <w:t xml:space="preserve">. </w:t>
      </w:r>
    </w:p>
    <w:p w:rsidR="00A71402" w:rsidRDefault="00EE2AD4">
      <w:pPr>
        <w:numPr>
          <w:ilvl w:val="0"/>
          <w:numId w:val="4"/>
        </w:numPr>
        <w:ind w:right="14" w:hanging="708"/>
      </w:pPr>
      <w:r>
        <w:t xml:space="preserve">Использование Интернет-технологий в организации дополнительного образования детей. </w:t>
      </w:r>
    </w:p>
    <w:p w:rsidR="00A71402" w:rsidRDefault="00EE2AD4">
      <w:pPr>
        <w:numPr>
          <w:ilvl w:val="0"/>
          <w:numId w:val="4"/>
        </w:numPr>
        <w:ind w:right="14" w:hanging="708"/>
      </w:pPr>
      <w:r>
        <w:t xml:space="preserve">Создание </w:t>
      </w:r>
      <w:r w:rsidR="00F1632B">
        <w:t>веб-</w:t>
      </w:r>
      <w:r>
        <w:t>с</w:t>
      </w:r>
      <w:r w:rsidR="00F1632B">
        <w:t>траниц</w:t>
      </w:r>
      <w:r>
        <w:t xml:space="preserve"> учителей, электронного портфолио и </w:t>
      </w:r>
      <w:r w:rsidR="00CA0BAF">
        <w:t>др</w:t>
      </w:r>
      <w:r w:rsidR="002F18DD">
        <w:t>.</w:t>
      </w:r>
      <w:r>
        <w:t xml:space="preserve"> </w:t>
      </w:r>
    </w:p>
    <w:p w:rsidR="00A71402" w:rsidRDefault="00EE2AD4">
      <w:pPr>
        <w:numPr>
          <w:ilvl w:val="0"/>
          <w:numId w:val="4"/>
        </w:numPr>
        <w:ind w:right="14" w:hanging="708"/>
      </w:pPr>
      <w:r>
        <w:t xml:space="preserve">Участие педагогов </w:t>
      </w:r>
      <w:r w:rsidR="00CA0BAF">
        <w:t>в различных Интернет конкурсах.</w:t>
      </w:r>
    </w:p>
    <w:p w:rsidR="00A71402" w:rsidRDefault="00EE2AD4">
      <w:pPr>
        <w:numPr>
          <w:ilvl w:val="0"/>
          <w:numId w:val="4"/>
        </w:numPr>
        <w:ind w:right="14" w:hanging="708"/>
      </w:pPr>
      <w:r>
        <w:lastRenderedPageBreak/>
        <w:t xml:space="preserve">Информационная, консультационная и техническая поддержка творческой деятельности учащихся и педагогического персонала в учебное и дополнительное время, в организации творческих мероприятий с использованием компьютерных и мультимедийных технологий. </w:t>
      </w:r>
    </w:p>
    <w:p w:rsidR="00A71402" w:rsidRDefault="00EE2AD4">
      <w:pPr>
        <w:pStyle w:val="4"/>
        <w:spacing w:after="290"/>
        <w:ind w:left="196" w:right="196"/>
      </w:pPr>
      <w:r>
        <w:t xml:space="preserve">Направление деятельности школьников по реализации программы </w:t>
      </w:r>
    </w:p>
    <w:p w:rsidR="00A71402" w:rsidRDefault="00EE2AD4" w:rsidP="00F921FC">
      <w:pPr>
        <w:numPr>
          <w:ilvl w:val="0"/>
          <w:numId w:val="5"/>
        </w:numPr>
        <w:ind w:right="14" w:hanging="708"/>
      </w:pPr>
      <w:r>
        <w:t xml:space="preserve">Использование информационных ресурсов сети Интернет в ходе самообразования. </w:t>
      </w:r>
    </w:p>
    <w:p w:rsidR="00A71402" w:rsidRDefault="00EE2AD4">
      <w:pPr>
        <w:numPr>
          <w:ilvl w:val="0"/>
          <w:numId w:val="5"/>
        </w:numPr>
        <w:ind w:right="14" w:hanging="708"/>
      </w:pPr>
      <w:r>
        <w:t xml:space="preserve">Использование компьютерных технологий для подготовки к уроку. </w:t>
      </w:r>
    </w:p>
    <w:p w:rsidR="00A71402" w:rsidRDefault="00EE2AD4">
      <w:pPr>
        <w:numPr>
          <w:ilvl w:val="0"/>
          <w:numId w:val="5"/>
        </w:numPr>
        <w:ind w:right="14" w:hanging="708"/>
      </w:pPr>
      <w:r>
        <w:t xml:space="preserve">Применение компьютера </w:t>
      </w:r>
      <w:r w:rsidR="00F921FC">
        <w:t>в факультативной</w:t>
      </w:r>
      <w:r>
        <w:t xml:space="preserve"> деятельности. </w:t>
      </w:r>
    </w:p>
    <w:p w:rsidR="00A71402" w:rsidRDefault="00EE2AD4">
      <w:pPr>
        <w:numPr>
          <w:ilvl w:val="0"/>
          <w:numId w:val="5"/>
        </w:numPr>
        <w:ind w:right="14" w:hanging="708"/>
      </w:pPr>
      <w:r>
        <w:t xml:space="preserve">Тренировки в тестировании по программе </w:t>
      </w:r>
      <w:r w:rsidR="00F921FC">
        <w:t>ГИА</w:t>
      </w:r>
      <w:r>
        <w:t xml:space="preserve">. </w:t>
      </w:r>
    </w:p>
    <w:p w:rsidR="00A71402" w:rsidRDefault="00EE2AD4">
      <w:pPr>
        <w:numPr>
          <w:ilvl w:val="0"/>
          <w:numId w:val="5"/>
        </w:numPr>
        <w:ind w:right="14" w:hanging="708"/>
      </w:pPr>
      <w:r>
        <w:t xml:space="preserve">Обсуждение актуальных проблем на Интернет-форуме школьного сайта. </w:t>
      </w:r>
    </w:p>
    <w:p w:rsidR="00A71402" w:rsidRDefault="00EE2AD4">
      <w:pPr>
        <w:numPr>
          <w:ilvl w:val="0"/>
          <w:numId w:val="5"/>
        </w:numPr>
        <w:spacing w:after="307"/>
        <w:ind w:right="14" w:hanging="708"/>
      </w:pPr>
      <w:r>
        <w:t xml:space="preserve">Участие детей в различных Интернет конкурсах. </w:t>
      </w:r>
    </w:p>
    <w:p w:rsidR="00A71402" w:rsidRDefault="00EE2AD4">
      <w:pPr>
        <w:pStyle w:val="4"/>
        <w:ind w:left="196" w:right="74"/>
      </w:pPr>
      <w:r>
        <w:t xml:space="preserve">Направления деятельности родителей по реализации </w:t>
      </w:r>
      <w:r w:rsidR="00F921FC">
        <w:t>программы информатизации</w:t>
      </w:r>
      <w:r>
        <w:t xml:space="preserve"> школы </w:t>
      </w:r>
    </w:p>
    <w:p w:rsidR="00A71402" w:rsidRDefault="00EE2AD4">
      <w:pPr>
        <w:spacing w:after="23" w:line="259" w:lineRule="auto"/>
        <w:ind w:left="0" w:firstLine="0"/>
        <w:jc w:val="left"/>
      </w:pPr>
      <w:r>
        <w:t xml:space="preserve"> </w:t>
      </w:r>
    </w:p>
    <w:p w:rsidR="00A71402" w:rsidRDefault="00EE2AD4" w:rsidP="007C4FEC">
      <w:pPr>
        <w:pStyle w:val="a6"/>
        <w:numPr>
          <w:ilvl w:val="0"/>
          <w:numId w:val="21"/>
        </w:numPr>
        <w:ind w:right="14"/>
      </w:pPr>
      <w:r>
        <w:t>Получение информации через сайт школы</w:t>
      </w:r>
      <w:r w:rsidR="00F1632B">
        <w:t xml:space="preserve"> о</w:t>
      </w:r>
      <w:r>
        <w:t xml:space="preserve">: </w:t>
      </w:r>
    </w:p>
    <w:p w:rsidR="007C4FEC" w:rsidRDefault="007C4FEC" w:rsidP="007C4FEC">
      <w:pPr>
        <w:pStyle w:val="a6"/>
        <w:numPr>
          <w:ilvl w:val="0"/>
          <w:numId w:val="22"/>
        </w:numPr>
        <w:ind w:left="567" w:right="14"/>
      </w:pPr>
      <w:r>
        <w:t>расписании учебных, факультативных, индивидуально-групповых занятиях;</w:t>
      </w:r>
    </w:p>
    <w:p w:rsidR="007C4FEC" w:rsidRDefault="007C4FEC" w:rsidP="007C4FEC">
      <w:pPr>
        <w:pStyle w:val="a6"/>
        <w:numPr>
          <w:ilvl w:val="0"/>
          <w:numId w:val="22"/>
        </w:numPr>
        <w:ind w:left="567" w:right="14"/>
      </w:pPr>
      <w:r>
        <w:t>проводимых внеклассных и общешкольных мероприятиях и их результатах;</w:t>
      </w:r>
    </w:p>
    <w:p w:rsidR="007C4FEC" w:rsidRDefault="007C4FEC" w:rsidP="007C4FEC">
      <w:pPr>
        <w:pStyle w:val="a6"/>
        <w:numPr>
          <w:ilvl w:val="0"/>
          <w:numId w:val="22"/>
        </w:numPr>
        <w:ind w:left="567" w:right="14"/>
      </w:pPr>
      <w:r>
        <w:t>мероприятиях, проводимых в классах и школе в дни каникул;</w:t>
      </w:r>
    </w:p>
    <w:p w:rsidR="007C4FEC" w:rsidRDefault="007C4FEC" w:rsidP="007C4FEC">
      <w:pPr>
        <w:pStyle w:val="a6"/>
        <w:numPr>
          <w:ilvl w:val="0"/>
          <w:numId w:val="22"/>
        </w:numPr>
        <w:ind w:left="567" w:right="14"/>
      </w:pPr>
      <w:r>
        <w:t>проводимых консультациях при подготовке учащихся к экзаменам;</w:t>
      </w:r>
    </w:p>
    <w:p w:rsidR="007C4FEC" w:rsidRDefault="007C4FEC" w:rsidP="007C4FEC">
      <w:pPr>
        <w:pStyle w:val="a6"/>
        <w:numPr>
          <w:ilvl w:val="0"/>
          <w:numId w:val="22"/>
        </w:numPr>
        <w:ind w:left="567" w:right="14"/>
      </w:pPr>
      <w:r>
        <w:t>расписании экзаменов в период государственной итоговой аттестации выпускников школы;</w:t>
      </w:r>
    </w:p>
    <w:p w:rsidR="007C4FEC" w:rsidRDefault="007C4FEC" w:rsidP="007C4FEC">
      <w:pPr>
        <w:pStyle w:val="a6"/>
        <w:numPr>
          <w:ilvl w:val="0"/>
          <w:numId w:val="22"/>
        </w:numPr>
        <w:ind w:left="567" w:right="14"/>
      </w:pPr>
      <w:r>
        <w:t>предстоящих классных и общешкольных родительских собраниях, конференциях, «Днях открытых дверей», заседаниях Совета школы;</w:t>
      </w:r>
    </w:p>
    <w:p w:rsidR="007C4FEC" w:rsidRDefault="007C4FEC" w:rsidP="007C4FEC">
      <w:pPr>
        <w:pStyle w:val="a6"/>
        <w:numPr>
          <w:ilvl w:val="0"/>
          <w:numId w:val="22"/>
        </w:numPr>
        <w:ind w:left="567" w:right="14"/>
      </w:pPr>
      <w:r>
        <w:t>работе библиотечной, медицинской, социальной служб школы;</w:t>
      </w:r>
    </w:p>
    <w:p w:rsidR="00A71402" w:rsidRDefault="00EE2AD4">
      <w:pPr>
        <w:spacing w:after="260"/>
        <w:ind w:left="-5" w:right="14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Интернет-знакомство с нормативно-правовым обеспечением образовательного процесса. </w:t>
      </w:r>
    </w:p>
    <w:p w:rsidR="00A71402" w:rsidRDefault="00EE2AD4">
      <w:pPr>
        <w:pStyle w:val="4"/>
        <w:ind w:left="196" w:right="186"/>
      </w:pPr>
      <w:r>
        <w:t xml:space="preserve">Направления деятельности по созданию единой информационно-образовательной среды школы </w:t>
      </w:r>
    </w:p>
    <w:p w:rsidR="00A71402" w:rsidRDefault="00EE2AD4">
      <w:pPr>
        <w:spacing w:after="22" w:line="259" w:lineRule="auto"/>
        <w:ind w:left="0" w:firstLine="0"/>
        <w:jc w:val="left"/>
      </w:pPr>
      <w:r>
        <w:t xml:space="preserve"> </w:t>
      </w:r>
    </w:p>
    <w:p w:rsidR="00A71402" w:rsidRDefault="00EE2AD4">
      <w:pPr>
        <w:ind w:left="-8" w:right="14" w:firstLine="708"/>
      </w:pPr>
      <w:r>
        <w:rPr>
          <w:i/>
        </w:rPr>
        <w:t>Единая информационно-образовательная среда школы</w:t>
      </w:r>
      <w:r>
        <w:t xml:space="preserve"> – это система, которая связывает всех участников образовательного процесса: администрацию школы, учителей, обучающихся и их родителей, социальных партнеров. </w:t>
      </w:r>
    </w:p>
    <w:p w:rsidR="00A71402" w:rsidRDefault="00EE2AD4">
      <w:pPr>
        <w:ind w:left="-8" w:right="14" w:firstLine="708"/>
      </w:pPr>
      <w:r>
        <w:t xml:space="preserve">Формирование единого информационного пространства на первом этапе реализации программы сводится к созданию общей информационной базы данных, объединяющей потоки, которые функционируют в школе, и организации постоянного доступа к ней всех участников образовательного процесса. </w:t>
      </w:r>
    </w:p>
    <w:p w:rsidR="00A71402" w:rsidRDefault="00EE2AD4">
      <w:pPr>
        <w:ind w:left="-8" w:right="14" w:firstLine="708"/>
      </w:pPr>
      <w:r>
        <w:t xml:space="preserve">На втором этапе реализации программы предусматривается расширение пользовательской аудитории школьного сайта, разнообразие размещенных материалов, активизация работы творческой группы, привлечение большего числа учащихся для работы над сайтом. </w:t>
      </w:r>
    </w:p>
    <w:p w:rsidR="00A71402" w:rsidRDefault="00EE2AD4">
      <w:pPr>
        <w:ind w:left="-8" w:right="14" w:firstLine="708"/>
      </w:pPr>
      <w:r>
        <w:t xml:space="preserve">На третьем этапе реализации программы предполагается расширение локальной сети, позволяющей объединять и систематизировать </w:t>
      </w:r>
      <w:proofErr w:type="spellStart"/>
      <w:r>
        <w:t>внутришкольные</w:t>
      </w:r>
      <w:proofErr w:type="spellEnd"/>
      <w:r>
        <w:t xml:space="preserve"> информационные </w:t>
      </w:r>
      <w:r>
        <w:lastRenderedPageBreak/>
        <w:t xml:space="preserve">ресурсы, обеспечить беспрепятственный доступ в Интернет для любого пользователя со своего рабочего места. </w:t>
      </w:r>
    </w:p>
    <w:p w:rsidR="00A71402" w:rsidRDefault="00EE2AD4">
      <w:pPr>
        <w:ind w:left="-8" w:right="14" w:firstLine="708"/>
      </w:pPr>
      <w:r>
        <w:t xml:space="preserve">Для стабильной работы сетевых компьютерных ресурсов и защиты данных на них на компьютерах должны постоянно работать: </w:t>
      </w:r>
    </w:p>
    <w:p w:rsidR="007C4FEC" w:rsidRDefault="00EE2AD4" w:rsidP="007C4FEC">
      <w:pPr>
        <w:pStyle w:val="a6"/>
        <w:numPr>
          <w:ilvl w:val="0"/>
          <w:numId w:val="23"/>
        </w:numPr>
        <w:ind w:left="426" w:right="14"/>
      </w:pPr>
      <w:r>
        <w:t>система индивидуальной защиты данных пользователей организацией разделения прав пользователей на каждом комп</w:t>
      </w:r>
      <w:r w:rsidR="007C4FEC">
        <w:t>ьютере и использования паролей;</w:t>
      </w:r>
    </w:p>
    <w:p w:rsidR="007C4FEC" w:rsidRDefault="007C4FEC" w:rsidP="007C4FEC">
      <w:pPr>
        <w:pStyle w:val="a6"/>
        <w:numPr>
          <w:ilvl w:val="0"/>
          <w:numId w:val="23"/>
        </w:numPr>
        <w:ind w:left="426" w:right="14"/>
      </w:pPr>
      <w:r>
        <w:t>антивирусные программы;</w:t>
      </w:r>
    </w:p>
    <w:p w:rsidR="00A71402" w:rsidRDefault="00EE2AD4" w:rsidP="00813102">
      <w:pPr>
        <w:spacing w:after="262"/>
        <w:ind w:left="0" w:right="14" w:firstLine="0"/>
      </w:pPr>
      <w:r>
        <w:t xml:space="preserve"> </w:t>
      </w:r>
    </w:p>
    <w:p w:rsidR="00A71402" w:rsidRDefault="00EE2AD4">
      <w:pPr>
        <w:spacing w:after="31" w:line="259" w:lineRule="auto"/>
        <w:ind w:left="10" w:right="3357" w:hanging="10"/>
        <w:jc w:val="right"/>
      </w:pPr>
      <w:r>
        <w:rPr>
          <w:b/>
        </w:rPr>
        <w:t xml:space="preserve">Этапы информатизации </w:t>
      </w:r>
    </w:p>
    <w:p w:rsidR="00A71402" w:rsidRDefault="00EE2AD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942" w:type="dxa"/>
        <w:tblInd w:w="-142" w:type="dxa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850"/>
        <w:gridCol w:w="893"/>
        <w:gridCol w:w="8199"/>
      </w:tblGrid>
      <w:tr w:rsidR="00A71402">
        <w:trPr>
          <w:trHeight w:val="29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70" w:firstLine="0"/>
              <w:jc w:val="left"/>
            </w:pPr>
            <w:r>
              <w:t xml:space="preserve">Этап 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17" w:firstLine="0"/>
              <w:jc w:val="left"/>
            </w:pPr>
            <w:r>
              <w:t xml:space="preserve">Сроки 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44" w:firstLine="0"/>
              <w:jc w:val="center"/>
            </w:pPr>
            <w:r>
              <w:t xml:space="preserve">Мероприятия </w:t>
            </w:r>
          </w:p>
        </w:tc>
      </w:tr>
      <w:tr w:rsidR="00A71402" w:rsidTr="003A2C4A">
        <w:trPr>
          <w:cantSplit/>
          <w:trHeight w:val="464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71402" w:rsidRDefault="007A0B58" w:rsidP="003A2C4A">
            <w:pPr>
              <w:spacing w:after="0" w:line="259" w:lineRule="auto"/>
              <w:ind w:left="14" w:right="113" w:firstLine="0"/>
              <w:jc w:val="right"/>
            </w:pPr>
            <w:r>
              <w:t>2014 - 2015</w:t>
            </w:r>
            <w:r w:rsidR="003A2C4A" w:rsidRPr="003A2C4A">
              <w:t xml:space="preserve"> гг.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 w:rsidP="007C4FEC">
            <w:pPr>
              <w:numPr>
                <w:ilvl w:val="0"/>
                <w:numId w:val="24"/>
              </w:numPr>
              <w:spacing w:after="23" w:line="277" w:lineRule="auto"/>
              <w:ind w:hanging="360"/>
              <w:jc w:val="left"/>
            </w:pPr>
            <w:r>
              <w:t xml:space="preserve">Формирование пакета нормативных документов, регламентирующих процесс информатизации образования. </w:t>
            </w:r>
          </w:p>
          <w:p w:rsidR="0009373D" w:rsidRDefault="00EE2AD4" w:rsidP="007C4FEC">
            <w:pPr>
              <w:numPr>
                <w:ilvl w:val="0"/>
                <w:numId w:val="24"/>
              </w:numPr>
              <w:spacing w:after="35"/>
              <w:ind w:hanging="360"/>
              <w:jc w:val="left"/>
            </w:pPr>
            <w:r>
              <w:t xml:space="preserve">Разработка программы информатизации школы </w:t>
            </w:r>
            <w:r w:rsidR="003A2C4A">
              <w:t>на 2013</w:t>
            </w:r>
            <w:r w:rsidR="0009373D">
              <w:t>-2016 гг.</w:t>
            </w:r>
          </w:p>
          <w:p w:rsidR="00A71402" w:rsidRDefault="00EE2AD4" w:rsidP="007C4FEC">
            <w:pPr>
              <w:numPr>
                <w:ilvl w:val="0"/>
                <w:numId w:val="24"/>
              </w:numPr>
              <w:spacing w:after="35"/>
              <w:ind w:hanging="360"/>
              <w:jc w:val="left"/>
            </w:pPr>
            <w:r>
              <w:t xml:space="preserve">Подготовка учительских кадров к работе в условиях применения информационных технологий. </w:t>
            </w:r>
          </w:p>
          <w:p w:rsidR="00A71402" w:rsidRDefault="00EE2AD4" w:rsidP="007C4FEC">
            <w:pPr>
              <w:numPr>
                <w:ilvl w:val="0"/>
                <w:numId w:val="24"/>
              </w:numPr>
              <w:spacing w:after="0" w:line="259" w:lineRule="auto"/>
              <w:ind w:hanging="360"/>
              <w:jc w:val="left"/>
            </w:pPr>
            <w:r>
              <w:t xml:space="preserve">Дальнейшее оснащение школы средствами ИКТ. </w:t>
            </w:r>
          </w:p>
          <w:p w:rsidR="00A71402" w:rsidRDefault="00EE2AD4" w:rsidP="007C4FEC">
            <w:pPr>
              <w:numPr>
                <w:ilvl w:val="0"/>
                <w:numId w:val="24"/>
              </w:numPr>
              <w:spacing w:after="0" w:line="259" w:lineRule="auto"/>
              <w:ind w:hanging="360"/>
              <w:jc w:val="left"/>
            </w:pPr>
            <w:r>
              <w:t xml:space="preserve">Оценка ИКТ - компетентности учащихся школы. </w:t>
            </w:r>
          </w:p>
          <w:p w:rsidR="00A71402" w:rsidRDefault="00EE2AD4" w:rsidP="007C4FEC">
            <w:pPr>
              <w:numPr>
                <w:ilvl w:val="0"/>
                <w:numId w:val="24"/>
              </w:numPr>
              <w:spacing w:after="0" w:line="259" w:lineRule="auto"/>
              <w:ind w:hanging="360"/>
              <w:jc w:val="left"/>
            </w:pPr>
            <w:r>
              <w:t xml:space="preserve">Оценка ИКТ - компетентности учителей школы. </w:t>
            </w:r>
          </w:p>
          <w:p w:rsidR="00A71402" w:rsidRDefault="00EE2AD4" w:rsidP="007C4FEC">
            <w:pPr>
              <w:numPr>
                <w:ilvl w:val="0"/>
                <w:numId w:val="24"/>
              </w:numPr>
              <w:spacing w:after="24" w:line="277" w:lineRule="auto"/>
              <w:ind w:hanging="360"/>
              <w:jc w:val="left"/>
            </w:pPr>
            <w:r>
              <w:t xml:space="preserve">Повышение уровня общеобразовательной и профессиональной подготовки учащихся в области современных информационных технологий. </w:t>
            </w:r>
          </w:p>
          <w:p w:rsidR="00A71402" w:rsidRDefault="00EE2AD4" w:rsidP="007C4FEC">
            <w:pPr>
              <w:numPr>
                <w:ilvl w:val="0"/>
                <w:numId w:val="24"/>
              </w:numPr>
              <w:spacing w:after="0" w:line="259" w:lineRule="auto"/>
              <w:ind w:hanging="360"/>
              <w:jc w:val="left"/>
            </w:pPr>
            <w:r>
              <w:t xml:space="preserve">Работа по информатизации процесса управления школы. </w:t>
            </w:r>
          </w:p>
          <w:p w:rsidR="00A71402" w:rsidRDefault="00EE2AD4" w:rsidP="007C4FEC">
            <w:pPr>
              <w:numPr>
                <w:ilvl w:val="0"/>
                <w:numId w:val="24"/>
              </w:numPr>
              <w:spacing w:after="0" w:line="259" w:lineRule="auto"/>
              <w:ind w:hanging="360"/>
              <w:jc w:val="left"/>
            </w:pPr>
            <w:r>
              <w:t xml:space="preserve">Подведение промежуточных итогов работы, постановка новых задач. </w:t>
            </w:r>
          </w:p>
          <w:p w:rsidR="00A71402" w:rsidRDefault="00EE2AD4" w:rsidP="007C4FEC">
            <w:pPr>
              <w:numPr>
                <w:ilvl w:val="0"/>
                <w:numId w:val="24"/>
              </w:numPr>
              <w:spacing w:after="0" w:line="259" w:lineRule="auto"/>
              <w:ind w:hanging="360"/>
              <w:jc w:val="left"/>
            </w:pPr>
            <w:r>
              <w:t xml:space="preserve">Развитие и совершенствование материальной базы школы. </w:t>
            </w:r>
          </w:p>
          <w:p w:rsidR="00A71402" w:rsidRDefault="00EE2AD4" w:rsidP="007C4FEC">
            <w:pPr>
              <w:numPr>
                <w:ilvl w:val="0"/>
                <w:numId w:val="24"/>
              </w:numPr>
              <w:spacing w:after="21" w:line="279" w:lineRule="auto"/>
              <w:ind w:hanging="360"/>
              <w:jc w:val="left"/>
            </w:pPr>
            <w:r>
              <w:t xml:space="preserve">Организация информационного взаимодействия с другими образовательными учреждениями. </w:t>
            </w:r>
          </w:p>
        </w:tc>
      </w:tr>
      <w:tr w:rsidR="00A71402" w:rsidTr="003A2C4A">
        <w:trPr>
          <w:cantSplit/>
          <w:trHeight w:val="298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40" w:firstLine="0"/>
              <w:jc w:val="center"/>
            </w:pPr>
            <w:r>
              <w:t xml:space="preserve">II 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A71402" w:rsidRDefault="003A2C4A" w:rsidP="003A2C4A">
            <w:pPr>
              <w:spacing w:after="0" w:line="259" w:lineRule="auto"/>
              <w:ind w:left="14" w:right="113" w:firstLine="0"/>
              <w:jc w:val="right"/>
            </w:pPr>
            <w:r w:rsidRPr="003A2C4A">
              <w:t>201</w:t>
            </w:r>
            <w:r w:rsidR="007A0B58">
              <w:t>5</w:t>
            </w:r>
            <w:r w:rsidRPr="003A2C4A">
              <w:t xml:space="preserve"> - 201</w:t>
            </w:r>
            <w:r w:rsidR="007A0B58">
              <w:t>6</w:t>
            </w:r>
            <w:r w:rsidRPr="003A2C4A">
              <w:t xml:space="preserve"> гг.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 w:rsidP="007C4FEC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</w:pPr>
            <w:r>
              <w:t xml:space="preserve">Развитие информационно-управленческой системы. </w:t>
            </w:r>
          </w:p>
          <w:p w:rsidR="00A71402" w:rsidRDefault="00EE2AD4" w:rsidP="007C4FEC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</w:pPr>
            <w:r>
              <w:t xml:space="preserve">Организация постоянного доступа в Интернет для учителей и учащихся. </w:t>
            </w:r>
          </w:p>
          <w:p w:rsidR="00A71402" w:rsidRDefault="00EE2AD4" w:rsidP="007C4FEC">
            <w:pPr>
              <w:numPr>
                <w:ilvl w:val="0"/>
                <w:numId w:val="25"/>
              </w:numPr>
              <w:spacing w:after="1" w:line="259" w:lineRule="auto"/>
              <w:ind w:firstLine="0"/>
              <w:jc w:val="left"/>
            </w:pPr>
            <w:r>
              <w:t xml:space="preserve">Презентация педагогических инициатив. </w:t>
            </w:r>
          </w:p>
          <w:p w:rsidR="00A71402" w:rsidRDefault="00EE2AD4" w:rsidP="007C4FEC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</w:pPr>
            <w:r>
              <w:t xml:space="preserve">Использование возможностей ИКТ в работе с базами данных. </w:t>
            </w:r>
          </w:p>
          <w:p w:rsidR="00A71402" w:rsidRDefault="00EE2AD4" w:rsidP="007C4FEC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</w:pPr>
            <w:r>
              <w:t xml:space="preserve">Вовлечение каждого учащегося в активный познавательный процесс. </w:t>
            </w:r>
          </w:p>
          <w:p w:rsidR="007C4FEC" w:rsidRDefault="00EE2AD4" w:rsidP="007C4FEC">
            <w:pPr>
              <w:numPr>
                <w:ilvl w:val="0"/>
                <w:numId w:val="25"/>
              </w:numPr>
              <w:spacing w:after="35" w:line="267" w:lineRule="auto"/>
              <w:ind w:firstLine="0"/>
              <w:jc w:val="left"/>
            </w:pPr>
            <w:r>
              <w:t xml:space="preserve">Подведение промежуточных итогов </w:t>
            </w:r>
            <w:r w:rsidR="007C4FEC">
              <w:t>работы, постановка новых задач.</w:t>
            </w:r>
          </w:p>
          <w:p w:rsidR="00A71402" w:rsidRDefault="00EE2AD4" w:rsidP="007C4FEC">
            <w:pPr>
              <w:numPr>
                <w:ilvl w:val="0"/>
                <w:numId w:val="25"/>
              </w:numPr>
              <w:spacing w:after="35" w:line="267" w:lineRule="auto"/>
              <w:ind w:firstLine="0"/>
              <w:jc w:val="left"/>
            </w:pPr>
            <w:r>
              <w:t xml:space="preserve">Накопление опыта использования ИКТ на уроках и внеклассных мероприятиях. </w:t>
            </w:r>
          </w:p>
          <w:p w:rsidR="00A71402" w:rsidRDefault="00EE2AD4" w:rsidP="007C4FEC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</w:pPr>
            <w:r>
              <w:t xml:space="preserve">Развитие и совершенствование материальной базы школы. </w:t>
            </w:r>
          </w:p>
        </w:tc>
      </w:tr>
      <w:tr w:rsidR="00A71402" w:rsidTr="003A2C4A">
        <w:trPr>
          <w:cantSplit/>
          <w:trHeight w:val="2878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42" w:firstLine="0"/>
              <w:jc w:val="center"/>
            </w:pPr>
            <w:r>
              <w:lastRenderedPageBreak/>
              <w:t xml:space="preserve">III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71402" w:rsidRDefault="003A2C4A" w:rsidP="003A2C4A">
            <w:pPr>
              <w:spacing w:after="0" w:line="259" w:lineRule="auto"/>
              <w:ind w:left="14" w:right="113" w:firstLine="0"/>
              <w:jc w:val="right"/>
            </w:pPr>
            <w:r w:rsidRPr="003A2C4A">
              <w:t>201</w:t>
            </w:r>
            <w:r w:rsidR="007A0B58">
              <w:t>6</w:t>
            </w:r>
            <w:r w:rsidRPr="003A2C4A">
              <w:t xml:space="preserve"> - 201</w:t>
            </w:r>
            <w:r w:rsidR="007A0B58">
              <w:t>7</w:t>
            </w:r>
            <w:r w:rsidRPr="003A2C4A">
              <w:t xml:space="preserve"> гг.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 w:rsidP="007C4FEC">
            <w:pPr>
              <w:numPr>
                <w:ilvl w:val="0"/>
                <w:numId w:val="26"/>
              </w:numPr>
              <w:spacing w:after="25" w:line="277" w:lineRule="auto"/>
              <w:ind w:hanging="360"/>
              <w:jc w:val="left"/>
            </w:pPr>
            <w:r>
              <w:t xml:space="preserve">Совершенствование накопленных компьютерных программных продуктов по различным предметам. </w:t>
            </w:r>
          </w:p>
          <w:p w:rsidR="00A71402" w:rsidRDefault="00EE2AD4" w:rsidP="007C4FEC">
            <w:pPr>
              <w:numPr>
                <w:ilvl w:val="0"/>
                <w:numId w:val="26"/>
              </w:numPr>
              <w:spacing w:after="24" w:line="277" w:lineRule="auto"/>
              <w:ind w:hanging="360"/>
              <w:jc w:val="left"/>
            </w:pPr>
            <w:r>
              <w:t xml:space="preserve">Продолжение разработки методик использования ИКТ в процессе преподавания различных дисциплин. </w:t>
            </w:r>
          </w:p>
          <w:p w:rsidR="00A71402" w:rsidRDefault="00EE2AD4" w:rsidP="007C4FEC">
            <w:pPr>
              <w:numPr>
                <w:ilvl w:val="0"/>
                <w:numId w:val="26"/>
              </w:numPr>
              <w:spacing w:after="21" w:line="279" w:lineRule="auto"/>
              <w:ind w:hanging="360"/>
              <w:jc w:val="left"/>
            </w:pPr>
            <w:r>
              <w:t xml:space="preserve">Широкое внедрение накопленных программно-методических материалов в образовательный процесс. </w:t>
            </w:r>
          </w:p>
          <w:p w:rsidR="00A71402" w:rsidRDefault="00EE2AD4" w:rsidP="007C4FEC">
            <w:pPr>
              <w:numPr>
                <w:ilvl w:val="0"/>
                <w:numId w:val="26"/>
              </w:numPr>
              <w:spacing w:after="0" w:line="259" w:lineRule="auto"/>
              <w:ind w:hanging="360"/>
              <w:jc w:val="left"/>
            </w:pPr>
            <w:r>
              <w:t xml:space="preserve">Совершенствование профессиональной ИКТ - компетентности учителей. </w:t>
            </w:r>
          </w:p>
          <w:p w:rsidR="00A71402" w:rsidRDefault="00EE2AD4" w:rsidP="007C4FEC">
            <w:pPr>
              <w:numPr>
                <w:ilvl w:val="0"/>
                <w:numId w:val="26"/>
              </w:numPr>
              <w:spacing w:after="25" w:line="276" w:lineRule="auto"/>
              <w:ind w:hanging="360"/>
              <w:jc w:val="left"/>
            </w:pPr>
            <w:r>
              <w:t xml:space="preserve">Обобщение и распространение опыта использования ИКТ - технологий в учебно-воспитательном процессе. </w:t>
            </w:r>
          </w:p>
          <w:p w:rsidR="00A71402" w:rsidRDefault="00EE2AD4" w:rsidP="007C4FEC">
            <w:pPr>
              <w:numPr>
                <w:ilvl w:val="0"/>
                <w:numId w:val="26"/>
              </w:numPr>
              <w:spacing w:after="0" w:line="259" w:lineRule="auto"/>
              <w:ind w:hanging="360"/>
              <w:jc w:val="left"/>
            </w:pPr>
            <w:r>
              <w:t xml:space="preserve">Развитие и совершенствование материальной базы школы. </w:t>
            </w:r>
          </w:p>
        </w:tc>
      </w:tr>
    </w:tbl>
    <w:p w:rsidR="00A71402" w:rsidRDefault="00EE2AD4">
      <w:pPr>
        <w:spacing w:after="239" w:line="259" w:lineRule="auto"/>
        <w:ind w:left="0" w:right="22" w:firstLine="0"/>
        <w:jc w:val="center"/>
      </w:pPr>
      <w:r>
        <w:rPr>
          <w:rFonts w:ascii="Verdana" w:eastAsia="Verdana" w:hAnsi="Verdana" w:cs="Verdana"/>
        </w:rPr>
        <w:t xml:space="preserve">  </w:t>
      </w:r>
    </w:p>
    <w:p w:rsidR="00A71402" w:rsidRDefault="00EE2AD4">
      <w:pPr>
        <w:spacing w:after="0" w:line="259" w:lineRule="auto"/>
        <w:ind w:left="0" w:right="4269" w:firstLine="0"/>
        <w:jc w:val="right"/>
      </w:pPr>
      <w:r>
        <w:rPr>
          <w:b/>
        </w:rPr>
        <w:t xml:space="preserve"> </w:t>
      </w:r>
    </w:p>
    <w:p w:rsidR="00A71402" w:rsidRDefault="00EE2AD4">
      <w:pPr>
        <w:spacing w:after="31" w:line="259" w:lineRule="auto"/>
        <w:ind w:left="10" w:right="2353" w:hanging="10"/>
        <w:jc w:val="right"/>
      </w:pPr>
      <w:r>
        <w:rPr>
          <w:b/>
        </w:rPr>
        <w:t xml:space="preserve">Циклограмма работы по информатизации </w:t>
      </w:r>
    </w:p>
    <w:p w:rsidR="00A71402" w:rsidRDefault="00EE2AD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782" w:type="dxa"/>
        <w:tblInd w:w="0" w:type="dxa"/>
        <w:tblCellMar>
          <w:top w:w="6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994"/>
        <w:gridCol w:w="4820"/>
        <w:gridCol w:w="1558"/>
        <w:gridCol w:w="2410"/>
      </w:tblGrid>
      <w:tr w:rsidR="00A71402">
        <w:trPr>
          <w:trHeight w:val="29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Ответственный </w:t>
            </w:r>
          </w:p>
        </w:tc>
      </w:tr>
      <w:tr w:rsidR="00A71402">
        <w:trPr>
          <w:trHeight w:val="298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38" w:firstLine="0"/>
              <w:jc w:val="center"/>
            </w:pPr>
            <w:r>
              <w:t xml:space="preserve">3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35" w:firstLine="0"/>
              <w:jc w:val="center"/>
            </w:pPr>
            <w:r>
              <w:t xml:space="preserve">4 </w:t>
            </w:r>
          </w:p>
        </w:tc>
      </w:tr>
      <w:tr w:rsidR="00A71402">
        <w:trPr>
          <w:trHeight w:val="57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280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38" w:firstLine="0"/>
              <w:jc w:val="left"/>
            </w:pPr>
            <w:r>
              <w:t xml:space="preserve">Использование в работе школы электронной почты.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142" w:firstLine="0"/>
              <w:jc w:val="left"/>
            </w:pPr>
            <w:r>
              <w:t xml:space="preserve">Ежедневно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center"/>
            </w:pPr>
            <w:r>
              <w:t xml:space="preserve">Администрация школы </w:t>
            </w:r>
          </w:p>
        </w:tc>
      </w:tr>
      <w:tr w:rsidR="00A71402">
        <w:trPr>
          <w:trHeight w:val="1118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280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38" w:firstLine="0"/>
              <w:jc w:val="left"/>
            </w:pPr>
            <w:r>
              <w:t xml:space="preserve">Консультации для учителей и классных руководителей с целью повышения уровня компьютерной грамотности и информационной культуры.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144" w:firstLine="0"/>
              <w:jc w:val="left"/>
            </w:pPr>
            <w:r>
              <w:t xml:space="preserve">Постоянно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center"/>
            </w:pPr>
            <w:r>
              <w:t xml:space="preserve">Заместитель директора школы по ИКТ </w:t>
            </w:r>
          </w:p>
        </w:tc>
      </w:tr>
      <w:tr w:rsidR="00A71402">
        <w:trPr>
          <w:trHeight w:val="1117"/>
        </w:trPr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280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 w:rsidP="00D7051B">
            <w:pPr>
              <w:spacing w:after="0" w:line="259" w:lineRule="auto"/>
              <w:ind w:left="38" w:right="263" w:firstLine="0"/>
              <w:jc w:val="left"/>
            </w:pPr>
            <w:r>
              <w:t xml:space="preserve">Использование компьютерного тестирования учащихся по подготовке к </w:t>
            </w:r>
            <w:r w:rsidR="003A2C4A">
              <w:t>ГИА</w:t>
            </w:r>
            <w:r>
              <w:t xml:space="preserve"> по русскому языку и математике.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154" w:firstLine="0"/>
              <w:jc w:val="left"/>
            </w:pPr>
            <w: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44" w:line="238" w:lineRule="auto"/>
              <w:ind w:left="0" w:firstLine="0"/>
              <w:jc w:val="center"/>
            </w:pPr>
            <w:r>
              <w:t xml:space="preserve">Заместители директора школы по УВР </w:t>
            </w:r>
          </w:p>
          <w:p w:rsidR="00A71402" w:rsidRDefault="00EE2AD4">
            <w:pPr>
              <w:spacing w:after="21" w:line="259" w:lineRule="auto"/>
              <w:ind w:left="0" w:right="34" w:firstLine="0"/>
              <w:jc w:val="center"/>
            </w:pPr>
            <w:r>
              <w:t xml:space="preserve">и ИКТ, учителя - </w:t>
            </w:r>
          </w:p>
          <w:p w:rsidR="00A71402" w:rsidRDefault="00EE2AD4">
            <w:pPr>
              <w:spacing w:after="0" w:line="259" w:lineRule="auto"/>
              <w:ind w:left="0" w:right="37" w:firstLine="0"/>
              <w:jc w:val="center"/>
            </w:pPr>
            <w:r>
              <w:t xml:space="preserve">предметники </w:t>
            </w:r>
          </w:p>
        </w:tc>
      </w:tr>
      <w:tr w:rsidR="00A71402">
        <w:trPr>
          <w:trHeight w:val="573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280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38" w:firstLine="0"/>
              <w:jc w:val="left"/>
            </w:pPr>
            <w:r>
              <w:t xml:space="preserve">Поддержка и совершенствование сайта школы и форума в Интернете.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310" w:hanging="310"/>
              <w:jc w:val="left"/>
            </w:pPr>
            <w:r>
              <w:t xml:space="preserve">Не реже 2 раз в месяц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center"/>
            </w:pPr>
            <w:r>
              <w:t xml:space="preserve">Заместитель директора школы по ИКТ </w:t>
            </w:r>
          </w:p>
        </w:tc>
      </w:tr>
      <w:tr w:rsidR="00A71402">
        <w:trPr>
          <w:trHeight w:val="842"/>
        </w:trPr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280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38" w:firstLine="0"/>
              <w:jc w:val="left"/>
            </w:pPr>
            <w:r>
              <w:t xml:space="preserve">Пополнение </w:t>
            </w:r>
            <w:proofErr w:type="spellStart"/>
            <w:r>
              <w:t>медиатеки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center"/>
            </w:pPr>
            <w:r>
              <w:t xml:space="preserve">По мере поступления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center"/>
            </w:pPr>
            <w:r>
              <w:t xml:space="preserve">Заместитель директора школы по ИКТ, библиотекарь </w:t>
            </w:r>
          </w:p>
        </w:tc>
      </w:tr>
      <w:tr w:rsidR="00A71402">
        <w:trPr>
          <w:trHeight w:val="85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280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38" w:firstLine="0"/>
              <w:jc w:val="left"/>
            </w:pPr>
            <w:r>
              <w:t xml:space="preserve">Использование информационных услуг Интернета в практике работы школы.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144" w:firstLine="0"/>
              <w:jc w:val="left"/>
            </w:pPr>
            <w:r>
              <w:t xml:space="preserve">Постоянно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49" w:right="28" w:firstLine="0"/>
              <w:jc w:val="center"/>
            </w:pPr>
            <w:r>
              <w:t xml:space="preserve">Заместители директора школы по УВР и ИКТ </w:t>
            </w:r>
          </w:p>
        </w:tc>
      </w:tr>
      <w:tr w:rsidR="00A71402">
        <w:trPr>
          <w:trHeight w:val="57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280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38" w:firstLine="0"/>
              <w:jc w:val="left"/>
            </w:pPr>
            <w:r>
              <w:t xml:space="preserve">Пополнение банка данных образовательных услуг компьютерной сети Интернет.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144" w:firstLine="0"/>
              <w:jc w:val="left"/>
            </w:pPr>
            <w:r>
              <w:t xml:space="preserve">Постоянно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center"/>
            </w:pPr>
            <w:r>
              <w:t xml:space="preserve">Заместитель директора школы по ИКТ </w:t>
            </w:r>
          </w:p>
        </w:tc>
      </w:tr>
      <w:tr w:rsidR="00A71402">
        <w:trPr>
          <w:trHeight w:val="57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280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38" w:firstLine="0"/>
              <w:jc w:val="left"/>
            </w:pPr>
            <w:r>
              <w:t xml:space="preserve">Компьютерный мониторинг качества образования (в </w:t>
            </w:r>
            <w:proofErr w:type="spellStart"/>
            <w:r>
              <w:t>т.ч</w:t>
            </w:r>
            <w:proofErr w:type="spellEnd"/>
            <w:r>
              <w:t xml:space="preserve">. внедрение ФГОС) 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47499" w:rsidRDefault="00EE2AD4" w:rsidP="000D61A0">
            <w:pPr>
              <w:spacing w:after="0" w:line="261" w:lineRule="auto"/>
              <w:ind w:left="36" w:right="78"/>
              <w:jc w:val="left"/>
            </w:pPr>
            <w:r>
              <w:t xml:space="preserve">Один раз в четверть </w:t>
            </w:r>
          </w:p>
          <w:p w:rsidR="00B47499" w:rsidRDefault="00EE2AD4" w:rsidP="000D61A0">
            <w:pPr>
              <w:spacing w:after="0" w:line="261" w:lineRule="auto"/>
              <w:ind w:left="36" w:right="78"/>
              <w:jc w:val="left"/>
            </w:pPr>
            <w:r>
              <w:t>(2</w:t>
            </w:r>
            <w:r w:rsidR="003A2C4A">
              <w:t>-</w:t>
            </w: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), четверть </w:t>
            </w:r>
          </w:p>
          <w:p w:rsidR="00A71402" w:rsidRDefault="00EE2AD4" w:rsidP="000D61A0">
            <w:pPr>
              <w:spacing w:after="0" w:line="261" w:lineRule="auto"/>
              <w:ind w:left="36" w:right="78"/>
              <w:jc w:val="left"/>
            </w:pPr>
            <w:bookmarkStart w:id="0" w:name="_GoBack"/>
            <w:bookmarkEnd w:id="0"/>
            <w:r>
              <w:t xml:space="preserve">(5-9 </w:t>
            </w:r>
            <w:proofErr w:type="spellStart"/>
            <w:r w:rsidR="000D61A0">
              <w:t>кл</w:t>
            </w:r>
            <w:proofErr w:type="spellEnd"/>
            <w:r w:rsidR="000D61A0"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center"/>
            </w:pPr>
            <w:r>
              <w:t xml:space="preserve">Заместители директора школы по УВР </w:t>
            </w:r>
          </w:p>
        </w:tc>
      </w:tr>
      <w:tr w:rsidR="00A71402" w:rsidTr="00D7051B">
        <w:trPr>
          <w:trHeight w:val="58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280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38" w:firstLine="0"/>
              <w:jc w:val="left"/>
            </w:pPr>
            <w:r>
              <w:t xml:space="preserve">Обмен опытом работы на заседаниях МО учителей-предметников.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1402" w:rsidRDefault="00A714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38" w:firstLine="0"/>
              <w:jc w:val="center"/>
            </w:pPr>
            <w:r>
              <w:t xml:space="preserve">Руководители МО </w:t>
            </w:r>
          </w:p>
        </w:tc>
      </w:tr>
      <w:tr w:rsidR="00A71402" w:rsidTr="00D7051B">
        <w:trPr>
          <w:trHeight w:val="78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160" w:firstLine="0"/>
              <w:jc w:val="right"/>
            </w:pPr>
            <w:r>
              <w:lastRenderedPageBreak/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38" w:firstLine="0"/>
              <w:jc w:val="left"/>
            </w:pPr>
            <w:r>
              <w:t xml:space="preserve">Обеспечение необходимой коррекционной работы.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A71402" w:rsidP="000D61A0">
            <w:pPr>
              <w:spacing w:after="0" w:line="259" w:lineRule="auto"/>
              <w:ind w:left="0" w:right="38"/>
              <w:jc w:val="lef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center"/>
            </w:pPr>
            <w:r>
              <w:t xml:space="preserve">Заместитель директора школы по ИКТ </w:t>
            </w:r>
          </w:p>
        </w:tc>
      </w:tr>
      <w:tr w:rsidR="00A71402">
        <w:trPr>
          <w:trHeight w:val="841"/>
        </w:trPr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160" w:firstLine="0"/>
              <w:jc w:val="righ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38" w:firstLine="0"/>
              <w:jc w:val="left"/>
            </w:pPr>
            <w:r>
              <w:t xml:space="preserve">Заседания методического совета школы по вопросам информатизации.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center"/>
            </w:pPr>
            <w:r>
              <w:t xml:space="preserve">Один раз в год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0D61A0" w:rsidP="000D61A0">
            <w:pPr>
              <w:spacing w:after="0" w:line="238" w:lineRule="auto"/>
              <w:ind w:left="0" w:firstLine="0"/>
              <w:jc w:val="center"/>
            </w:pPr>
            <w:r>
              <w:t>Заместители директора школы по УВР и ИКТ</w:t>
            </w:r>
          </w:p>
        </w:tc>
      </w:tr>
      <w:tr w:rsidR="00A71402">
        <w:trPr>
          <w:trHeight w:val="112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160" w:firstLine="0"/>
              <w:jc w:val="righ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38" w:firstLine="0"/>
              <w:jc w:val="left"/>
            </w:pPr>
            <w:r>
              <w:t xml:space="preserve">Совещание при директоре по реализации и корректировке программы информатизации школы.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528" w:hanging="350"/>
              <w:jc w:val="left"/>
            </w:pPr>
            <w:r>
              <w:t xml:space="preserve">Один раз в год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38" w:lineRule="auto"/>
              <w:ind w:left="0" w:firstLine="0"/>
              <w:jc w:val="center"/>
            </w:pPr>
            <w:r>
              <w:t xml:space="preserve">Директор школы, заместители </w:t>
            </w:r>
            <w:proofErr w:type="spellStart"/>
            <w:r>
              <w:t>дирек</w:t>
            </w:r>
            <w:proofErr w:type="spellEnd"/>
            <w:r>
              <w:t>-</w:t>
            </w:r>
          </w:p>
          <w:p w:rsidR="00A71402" w:rsidRDefault="00EE2AD4" w:rsidP="000D61A0">
            <w:pPr>
              <w:spacing w:after="0" w:line="259" w:lineRule="auto"/>
              <w:ind w:left="41" w:right="18" w:firstLine="0"/>
            </w:pPr>
            <w:r>
              <w:t xml:space="preserve">тора школы по ИКТ и УВР  </w:t>
            </w:r>
          </w:p>
        </w:tc>
      </w:tr>
      <w:tr w:rsidR="00A71402">
        <w:trPr>
          <w:trHeight w:val="841"/>
        </w:trPr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160" w:firstLine="0"/>
              <w:jc w:val="righ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38" w:firstLine="0"/>
              <w:jc w:val="left"/>
            </w:pPr>
            <w:r>
              <w:t xml:space="preserve">Создание информационного банка из опыта работы с новыми информационными технологиями.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0D61A0">
            <w:pPr>
              <w:spacing w:after="0" w:line="259" w:lineRule="auto"/>
              <w:ind w:left="41" w:right="18" w:firstLine="0"/>
              <w:jc w:val="center"/>
            </w:pPr>
            <w:r>
              <w:t>Заместители директора школы по УВР и ИКТ</w:t>
            </w:r>
            <w:r w:rsidR="00EE2AD4">
              <w:t xml:space="preserve"> </w:t>
            </w:r>
          </w:p>
        </w:tc>
      </w:tr>
      <w:tr w:rsidR="00A71402">
        <w:trPr>
          <w:trHeight w:val="57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160" w:firstLine="0"/>
              <w:jc w:val="righ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38" w:firstLine="0"/>
            </w:pPr>
            <w:r>
              <w:t xml:space="preserve">Пополнение </w:t>
            </w:r>
            <w:proofErr w:type="spellStart"/>
            <w:r>
              <w:t>медиатеки</w:t>
            </w:r>
            <w:proofErr w:type="spellEnd"/>
            <w:r>
              <w:t xml:space="preserve">, </w:t>
            </w:r>
            <w:proofErr w:type="spellStart"/>
            <w:r>
              <w:t>интернет-ресурсов</w:t>
            </w:r>
            <w:proofErr w:type="spellEnd"/>
            <w:r>
              <w:t xml:space="preserve"> школьной библиотеки.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475" w:hanging="216"/>
              <w:jc w:val="left"/>
            </w:pPr>
            <w:r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35" w:firstLine="0"/>
              <w:jc w:val="center"/>
            </w:pPr>
            <w:proofErr w:type="spellStart"/>
            <w:r>
              <w:t>Зав.библиотекой</w:t>
            </w:r>
            <w:proofErr w:type="spellEnd"/>
            <w:r>
              <w:t xml:space="preserve"> </w:t>
            </w:r>
          </w:p>
        </w:tc>
      </w:tr>
      <w:tr w:rsidR="00A71402">
        <w:trPr>
          <w:trHeight w:val="85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160" w:firstLine="0"/>
              <w:jc w:val="righ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38" w:right="260" w:firstLine="0"/>
            </w:pPr>
            <w:r>
              <w:t xml:space="preserve">Создание компьютерной базы данных по социально-психологическому сопровождению.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475" w:hanging="216"/>
              <w:jc w:val="left"/>
            </w:pPr>
            <w:r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DC4614">
            <w:pPr>
              <w:spacing w:after="0" w:line="259" w:lineRule="auto"/>
              <w:ind w:left="0" w:firstLine="0"/>
              <w:jc w:val="center"/>
            </w:pPr>
            <w:r w:rsidRPr="00DC4614">
              <w:rPr>
                <w:color w:val="auto"/>
              </w:rPr>
              <w:t>П</w:t>
            </w:r>
            <w:r w:rsidR="00EE2AD4" w:rsidRPr="00DC4614">
              <w:rPr>
                <w:color w:val="auto"/>
              </w:rPr>
              <w:t xml:space="preserve">едагог-психолог </w:t>
            </w:r>
          </w:p>
        </w:tc>
      </w:tr>
      <w:tr w:rsidR="00A71402">
        <w:trPr>
          <w:trHeight w:val="1079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160" w:firstLine="0"/>
              <w:jc w:val="righ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38" w:firstLine="0"/>
              <w:jc w:val="left"/>
            </w:pPr>
            <w:r>
              <w:t xml:space="preserve">Участие в конкурсах, семинарах, конференциях с использованием информационных технологий.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475" w:hanging="216"/>
              <w:jc w:val="left"/>
            </w:pPr>
            <w:r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center"/>
            </w:pPr>
            <w:r>
              <w:t xml:space="preserve">Заместители директора школы по УВР, ИКТ, ВР </w:t>
            </w:r>
          </w:p>
        </w:tc>
      </w:tr>
      <w:tr w:rsidR="00A71402">
        <w:trPr>
          <w:trHeight w:val="1118"/>
        </w:trPr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140" w:firstLine="0"/>
              <w:jc w:val="right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293" w:firstLine="0"/>
            </w:pPr>
            <w:r>
              <w:t xml:space="preserve">Использование компьютеризации и ресурсов Интернет для проведения интегрированных уроков.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115" w:firstLine="0"/>
              <w:jc w:val="left"/>
            </w:pPr>
            <w: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38" w:lineRule="auto"/>
              <w:ind w:left="0" w:firstLine="0"/>
              <w:jc w:val="center"/>
            </w:pPr>
            <w:r>
              <w:t xml:space="preserve">Заместители директора школы по ИКТ, </w:t>
            </w:r>
          </w:p>
          <w:p w:rsidR="00A71402" w:rsidRDefault="00EE2AD4">
            <w:pPr>
              <w:spacing w:after="0" w:line="259" w:lineRule="auto"/>
              <w:ind w:left="0" w:firstLine="0"/>
              <w:jc w:val="center"/>
            </w:pPr>
            <w:r>
              <w:t xml:space="preserve">УВР, учитель информатики </w:t>
            </w:r>
          </w:p>
        </w:tc>
      </w:tr>
      <w:tr w:rsidR="00A71402">
        <w:trPr>
          <w:trHeight w:val="84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140" w:firstLine="0"/>
              <w:jc w:val="right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Использование мультимедийной техники на школьных, районных и областных мероприятиях.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106" w:firstLine="0"/>
              <w:jc w:val="left"/>
            </w:pPr>
            <w:r>
              <w:t xml:space="preserve">Постоянно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center"/>
            </w:pPr>
            <w:r>
              <w:t xml:space="preserve">Заместители директора школы по ВР, ИКТ </w:t>
            </w:r>
          </w:p>
        </w:tc>
      </w:tr>
      <w:tr w:rsidR="00A71402">
        <w:trPr>
          <w:trHeight w:val="84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261E59">
            <w:pPr>
              <w:spacing w:after="0" w:line="259" w:lineRule="auto"/>
              <w:ind w:left="0" w:right="140" w:firstLine="0"/>
              <w:jc w:val="right"/>
            </w:pPr>
            <w:r>
              <w:t>19</w:t>
            </w:r>
            <w:r w:rsidR="00EE2AD4">
              <w:t>.</w:t>
            </w:r>
            <w:r w:rsidR="00EE2AD4">
              <w:rPr>
                <w:rFonts w:ascii="Arial" w:eastAsia="Arial" w:hAnsi="Arial" w:cs="Arial"/>
              </w:rPr>
              <w:t xml:space="preserve"> </w:t>
            </w:r>
            <w:r w:rsidR="00EE2AD4"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Применение новых информационных технологий для управления качеством образования.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106" w:firstLine="0"/>
              <w:jc w:val="left"/>
            </w:pPr>
            <w:r>
              <w:t xml:space="preserve">Постоянно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center"/>
            </w:pPr>
            <w:r>
              <w:t xml:space="preserve">Директор школы, его заместители </w:t>
            </w:r>
          </w:p>
        </w:tc>
      </w:tr>
      <w:tr w:rsidR="00A71402">
        <w:trPr>
          <w:trHeight w:val="848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261E59">
            <w:pPr>
              <w:spacing w:after="0" w:line="259" w:lineRule="auto"/>
              <w:ind w:left="0" w:right="140" w:firstLine="0"/>
              <w:jc w:val="right"/>
            </w:pPr>
            <w:r>
              <w:t>20</w:t>
            </w:r>
            <w:r w:rsidR="00EE2AD4">
              <w:t>.</w:t>
            </w:r>
            <w:r w:rsidR="00EE2AD4">
              <w:rPr>
                <w:rFonts w:ascii="Arial" w:eastAsia="Arial" w:hAnsi="Arial" w:cs="Arial"/>
              </w:rPr>
              <w:t xml:space="preserve"> </w:t>
            </w:r>
            <w:r w:rsidR="00EE2AD4"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Обмен опытом создания и использования мультимедийной продукции в образовательном процессе.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106" w:firstLine="0"/>
              <w:jc w:val="left"/>
            </w:pPr>
            <w:r>
              <w:t xml:space="preserve">Постоянно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center"/>
            </w:pPr>
            <w:r>
              <w:t xml:space="preserve">Учителя предметники </w:t>
            </w:r>
          </w:p>
        </w:tc>
      </w:tr>
      <w:tr w:rsidR="00A71402">
        <w:trPr>
          <w:trHeight w:val="57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261E59">
            <w:pPr>
              <w:spacing w:after="0" w:line="259" w:lineRule="auto"/>
              <w:ind w:left="0" w:right="140" w:firstLine="0"/>
              <w:jc w:val="right"/>
            </w:pPr>
            <w:r>
              <w:t>21</w:t>
            </w:r>
            <w:r w:rsidR="00EE2AD4">
              <w:t>.</w:t>
            </w:r>
            <w:r w:rsidR="00EE2AD4">
              <w:rPr>
                <w:rFonts w:ascii="Arial" w:eastAsia="Arial" w:hAnsi="Arial" w:cs="Arial"/>
              </w:rPr>
              <w:t xml:space="preserve"> </w:t>
            </w:r>
            <w:r w:rsidR="00EE2AD4"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Использование метода проектов в образовательном процессе.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106" w:firstLine="0"/>
              <w:jc w:val="left"/>
            </w:pPr>
            <w:r>
              <w:t xml:space="preserve">Постоянно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center"/>
            </w:pPr>
            <w:r>
              <w:t xml:space="preserve">Учителя </w:t>
            </w:r>
            <w:r w:rsidR="000D61A0">
              <w:t xml:space="preserve">нач. школы и </w:t>
            </w:r>
            <w:r>
              <w:t xml:space="preserve">предметники </w:t>
            </w:r>
          </w:p>
        </w:tc>
      </w:tr>
      <w:tr w:rsidR="00A71402">
        <w:trPr>
          <w:trHeight w:val="57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261E59">
            <w:pPr>
              <w:spacing w:after="0" w:line="259" w:lineRule="auto"/>
              <w:ind w:left="0" w:right="140" w:firstLine="0"/>
              <w:jc w:val="right"/>
            </w:pPr>
            <w:r>
              <w:t>22</w:t>
            </w:r>
            <w:r w:rsidR="00EE2AD4">
              <w:t>.</w:t>
            </w:r>
            <w:r w:rsidR="00EE2AD4">
              <w:rPr>
                <w:rFonts w:ascii="Arial" w:eastAsia="Arial" w:hAnsi="Arial" w:cs="Arial"/>
              </w:rPr>
              <w:t xml:space="preserve"> </w:t>
            </w:r>
            <w:r w:rsidR="00EE2AD4"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Создание и использование мультимедийных продуктов в образовательном процессе.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106" w:firstLine="0"/>
              <w:jc w:val="left"/>
            </w:pPr>
            <w:r>
              <w:t xml:space="preserve">Постоянно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center"/>
            </w:pPr>
            <w:r>
              <w:t xml:space="preserve">Учителя предметники </w:t>
            </w:r>
          </w:p>
        </w:tc>
      </w:tr>
      <w:tr w:rsidR="00A71402">
        <w:trPr>
          <w:trHeight w:val="845"/>
        </w:trPr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261E59">
            <w:pPr>
              <w:spacing w:after="0" w:line="259" w:lineRule="auto"/>
              <w:ind w:left="0" w:right="140" w:firstLine="0"/>
              <w:jc w:val="right"/>
            </w:pPr>
            <w:r>
              <w:t>23</w:t>
            </w:r>
            <w:r w:rsidR="00EE2AD4">
              <w:t>.</w:t>
            </w:r>
            <w:r w:rsidR="00EE2AD4">
              <w:rPr>
                <w:rFonts w:ascii="Arial" w:eastAsia="Arial" w:hAnsi="Arial" w:cs="Arial"/>
              </w:rPr>
              <w:t xml:space="preserve"> </w:t>
            </w:r>
            <w:r w:rsidR="00EE2AD4"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Составление аналитической справки по результатам информатизации образовательного учреждения.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center"/>
            </w:pPr>
            <w:r>
              <w:t xml:space="preserve">Ежегодно в мае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center"/>
            </w:pPr>
            <w:r>
              <w:t xml:space="preserve">Заместитель директора школы по ИКТ </w:t>
            </w:r>
          </w:p>
        </w:tc>
      </w:tr>
    </w:tbl>
    <w:p w:rsidR="00A71402" w:rsidRDefault="00EE2AD4">
      <w:pPr>
        <w:spacing w:after="0" w:line="259" w:lineRule="auto"/>
        <w:ind w:left="4676" w:firstLine="0"/>
      </w:pPr>
      <w:r>
        <w:t xml:space="preserve"> </w:t>
      </w:r>
    </w:p>
    <w:p w:rsidR="00A71402" w:rsidRDefault="00A71402">
      <w:pPr>
        <w:sectPr w:rsidR="00A7140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71" w:right="844" w:bottom="1308" w:left="1702" w:header="711" w:footer="713" w:gutter="0"/>
          <w:cols w:space="720"/>
        </w:sectPr>
      </w:pPr>
    </w:p>
    <w:p w:rsidR="00A71402" w:rsidRDefault="002F18DD">
      <w:pPr>
        <w:spacing w:after="309" w:line="259" w:lineRule="auto"/>
        <w:ind w:left="10" w:right="7" w:hanging="10"/>
        <w:jc w:val="center"/>
      </w:pPr>
      <w:r>
        <w:rPr>
          <w:i/>
          <w:sz w:val="20"/>
        </w:rPr>
        <w:lastRenderedPageBreak/>
        <w:t xml:space="preserve">Муниципальное общеобразовательное бюджетное учреждение «Основная общеобразовательная школа № 20 станции </w:t>
      </w:r>
      <w:proofErr w:type="spellStart"/>
      <w:r>
        <w:rPr>
          <w:i/>
          <w:sz w:val="20"/>
        </w:rPr>
        <w:t>Губерля</w:t>
      </w:r>
      <w:proofErr w:type="spellEnd"/>
      <w:r>
        <w:rPr>
          <w:i/>
          <w:sz w:val="20"/>
        </w:rPr>
        <w:t xml:space="preserve"> муниципального образования город Новотроицк Оренбургской области»</w:t>
      </w:r>
    </w:p>
    <w:p w:rsidR="00A71402" w:rsidRDefault="00EE2AD4">
      <w:pPr>
        <w:spacing w:after="31" w:line="259" w:lineRule="auto"/>
        <w:ind w:left="138" w:right="134" w:hanging="10"/>
        <w:jc w:val="center"/>
      </w:pPr>
      <w:r>
        <w:rPr>
          <w:b/>
        </w:rPr>
        <w:t>План мероприятий по основным нап</w:t>
      </w:r>
      <w:r w:rsidR="007A0B58">
        <w:rPr>
          <w:b/>
        </w:rPr>
        <w:t>равлениям информатизации на 2014-2017</w:t>
      </w:r>
      <w:r>
        <w:rPr>
          <w:b/>
        </w:rPr>
        <w:t xml:space="preserve"> гг. </w:t>
      </w:r>
    </w:p>
    <w:p w:rsidR="00A71402" w:rsidRDefault="00EE2AD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604" w:type="dxa"/>
        <w:tblInd w:w="-10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35"/>
        <w:gridCol w:w="6380"/>
        <w:gridCol w:w="2693"/>
        <w:gridCol w:w="2696"/>
      </w:tblGrid>
      <w:tr w:rsidR="00A71402">
        <w:trPr>
          <w:trHeight w:val="2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right="55" w:firstLine="0"/>
              <w:jc w:val="center"/>
            </w:pPr>
            <w:r>
              <w:t xml:space="preserve">Направление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right="52" w:firstLine="0"/>
              <w:jc w:val="center"/>
            </w:pPr>
            <w:r>
              <w:t xml:space="preserve">Мероприятие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right="56" w:firstLine="0"/>
              <w:jc w:val="center"/>
            </w:pPr>
            <w:r>
              <w:t xml:space="preserve">Срок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right="62" w:firstLine="0"/>
              <w:jc w:val="center"/>
            </w:pPr>
            <w:r>
              <w:t xml:space="preserve">Ответственный </w:t>
            </w:r>
          </w:p>
        </w:tc>
      </w:tr>
      <w:tr w:rsidR="00A71402">
        <w:trPr>
          <w:trHeight w:val="2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</w:tr>
      <w:tr w:rsidR="00A71402">
        <w:trPr>
          <w:trHeight w:val="58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113" w:right="291" w:firstLine="0"/>
              <w:jc w:val="left"/>
            </w:pPr>
            <w:r>
              <w:t xml:space="preserve">Использование ИКТ в управленческой деятельности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C019C">
            <w:pPr>
              <w:spacing w:after="0" w:line="259" w:lineRule="auto"/>
              <w:ind w:left="0" w:firstLine="0"/>
              <w:jc w:val="left"/>
            </w:pPr>
            <w:r w:rsidRPr="00EC019C">
              <w:t xml:space="preserve">Применение информационных систем управления деятельностью </w:t>
            </w:r>
            <w:r w:rsidR="0011106D" w:rsidRPr="0011106D">
              <w:t xml:space="preserve">1С: </w:t>
            </w:r>
            <w:proofErr w:type="spellStart"/>
            <w:r w:rsidR="0011106D" w:rsidRPr="0011106D">
              <w:t>ХроноГраф</w:t>
            </w:r>
            <w:proofErr w:type="spellEnd"/>
            <w:r w:rsidR="0011106D" w:rsidRPr="0011106D">
              <w:t xml:space="preserve"> Школа 2.5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right="55" w:firstLine="0"/>
              <w:jc w:val="center"/>
            </w:pPr>
            <w:r>
              <w:t xml:space="preserve">Постоянно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center"/>
            </w:pPr>
            <w:r>
              <w:t xml:space="preserve">Администрация школы, классные руководители </w:t>
            </w:r>
          </w:p>
        </w:tc>
      </w:tr>
      <w:tr w:rsidR="00A71402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402" w:rsidRDefault="00A714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Пополнение баз данных по учащимся и педагогам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261E59" w:rsidP="0011106D">
            <w:pPr>
              <w:spacing w:after="0" w:line="259" w:lineRule="auto"/>
              <w:ind w:left="0" w:right="52" w:firstLine="0"/>
              <w:jc w:val="center"/>
            </w:pPr>
            <w:r>
              <w:t>Сентябрь 201</w:t>
            </w:r>
            <w:r w:rsidR="0011106D">
              <w:t>4</w:t>
            </w:r>
            <w:r w:rsidR="00EE2AD4">
              <w:t xml:space="preserve"> г.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38" w:firstLine="0"/>
              <w:jc w:val="left"/>
            </w:pPr>
            <w:r>
              <w:t xml:space="preserve">Администрация школы </w:t>
            </w:r>
          </w:p>
        </w:tc>
      </w:tr>
      <w:tr w:rsidR="00A71402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402" w:rsidRDefault="00A714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Создание банка данных с шаблонами типовых документов (отчетов, справок, актов, распоряжений, приказов и т.д.) в целях сокращения </w:t>
            </w:r>
            <w:r w:rsidR="00A024E5">
              <w:t xml:space="preserve">времени </w:t>
            </w:r>
            <w:r>
              <w:t xml:space="preserve">предоставления информации на бумажных носителях.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261E59" w:rsidP="0011106D">
            <w:pPr>
              <w:spacing w:after="0" w:line="259" w:lineRule="auto"/>
              <w:ind w:left="0" w:right="53" w:firstLine="0"/>
              <w:jc w:val="center"/>
            </w:pPr>
            <w:r>
              <w:t>Сентябрь 201</w:t>
            </w:r>
            <w:r w:rsidR="0011106D">
              <w:t>4</w:t>
            </w:r>
            <w:r w:rsidR="00EE2AD4">
              <w:t xml:space="preserve"> г.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38" w:firstLine="0"/>
              <w:jc w:val="left"/>
            </w:pPr>
            <w:r>
              <w:t xml:space="preserve">Администрация школы </w:t>
            </w:r>
          </w:p>
        </w:tc>
      </w:tr>
      <w:tr w:rsidR="00A71402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402" w:rsidRDefault="00A714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Проведение педагогических советов и совещаний с использованием ИКТ.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right="55" w:firstLine="0"/>
              <w:jc w:val="center"/>
            </w:pPr>
            <w:r>
              <w:t xml:space="preserve">Постоянно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center"/>
            </w:pPr>
            <w:r>
              <w:t xml:space="preserve">Заместители директора школы по УВР и ИКТ </w:t>
            </w:r>
          </w:p>
        </w:tc>
      </w:tr>
      <w:tr w:rsidR="00A71402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A714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Создание и пополнение информационных ресурсов для общего пользования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7A0B58" w:rsidP="0011106D">
            <w:pPr>
              <w:spacing w:after="0" w:line="259" w:lineRule="auto"/>
              <w:ind w:left="480" w:right="482" w:firstLine="0"/>
              <w:jc w:val="center"/>
            </w:pPr>
            <w:r>
              <w:t>Постоянно</w:t>
            </w:r>
            <w:r w:rsidR="00EE2AD4"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center"/>
            </w:pPr>
            <w:r>
              <w:t xml:space="preserve">Заместитель директора школы по ИКТ </w:t>
            </w:r>
          </w:p>
        </w:tc>
      </w:tr>
      <w:tr w:rsidR="00A71402">
        <w:trPr>
          <w:trHeight w:val="6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113" w:firstLine="0"/>
              <w:jc w:val="left"/>
            </w:pPr>
            <w:r>
              <w:t xml:space="preserve">Создание внешнего сетевого взаимодействия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Информационная поддержка школьного сайта.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right="55" w:firstLine="0"/>
              <w:jc w:val="center"/>
            </w:pPr>
            <w:r>
              <w:t xml:space="preserve">Постоянно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 Заместитель директора школы по ИКТ </w:t>
            </w:r>
          </w:p>
        </w:tc>
      </w:tr>
      <w:tr w:rsidR="00A7140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402" w:rsidRDefault="00A714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Работа в сети Интернет.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right="55" w:firstLine="0"/>
              <w:jc w:val="center"/>
            </w:pPr>
            <w:r>
              <w:t xml:space="preserve">Постоянно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402">
        <w:trPr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A714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банка данных электронных адресов образовательных ресурсов.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right="55" w:firstLine="0"/>
              <w:jc w:val="center"/>
            </w:pPr>
            <w:r>
              <w:t xml:space="preserve">Постоянно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Заместитель директора школы по ИКТ </w:t>
            </w:r>
          </w:p>
        </w:tc>
      </w:tr>
      <w:tr w:rsidR="00A71402">
        <w:trPr>
          <w:trHeight w:val="83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113" w:firstLine="0"/>
              <w:jc w:val="left"/>
            </w:pPr>
            <w:r>
              <w:t xml:space="preserve">Использование ИКТ в учебной деятельности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</w:pPr>
            <w:r>
              <w:t xml:space="preserve">Пополнение </w:t>
            </w:r>
            <w:proofErr w:type="spellStart"/>
            <w:r>
              <w:t>медиатеки</w:t>
            </w:r>
            <w:proofErr w:type="spellEnd"/>
            <w:r>
              <w:t xml:space="preserve">, видеотеки школы и апробация новых ресурсов.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right="55" w:firstLine="0"/>
              <w:jc w:val="center"/>
            </w:pPr>
            <w:r>
              <w:t xml:space="preserve">Постоянно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31" w:hanging="31"/>
              <w:jc w:val="center"/>
            </w:pPr>
            <w:r>
              <w:t xml:space="preserve">Заместитель директора школы по ИКТ, </w:t>
            </w:r>
            <w:proofErr w:type="spellStart"/>
            <w:r>
              <w:t>зав.библиотекой</w:t>
            </w:r>
            <w:proofErr w:type="spellEnd"/>
            <w:r>
              <w:t xml:space="preserve"> </w:t>
            </w:r>
          </w:p>
        </w:tc>
      </w:tr>
      <w:tr w:rsidR="00A71402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402" w:rsidRDefault="00A714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right="52" w:firstLine="0"/>
            </w:pPr>
            <w:r>
              <w:t xml:space="preserve">Участие в работе учебных семинаров по ознакомлению учителей и руководителей школьных МО с новыми поступлениями </w:t>
            </w:r>
            <w:proofErr w:type="spellStart"/>
            <w:r>
              <w:t>медиатеки</w:t>
            </w:r>
            <w:proofErr w:type="spellEnd"/>
            <w:r>
              <w:t xml:space="preserve">, дистанционных курсов.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right="55" w:firstLine="0"/>
              <w:jc w:val="center"/>
            </w:pPr>
            <w:r>
              <w:t xml:space="preserve">Постоянно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center"/>
            </w:pPr>
            <w:r>
              <w:t xml:space="preserve">Заместители директора школы по УВР и ИКТ </w:t>
            </w:r>
          </w:p>
        </w:tc>
      </w:tr>
      <w:tr w:rsidR="00A7140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402" w:rsidRDefault="00A714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right="56" w:firstLine="0"/>
            </w:pPr>
            <w:r>
              <w:t xml:space="preserve">Создание банка данных авторских разработок уроков и дидактических материалов учителей школы с использованием ИКТ.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right="55" w:firstLine="0"/>
              <w:jc w:val="center"/>
            </w:pPr>
            <w:r>
              <w:t xml:space="preserve">Постоянно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center"/>
            </w:pPr>
            <w:r>
              <w:t xml:space="preserve">Заместители директора школы по УВР и ИКТ </w:t>
            </w:r>
          </w:p>
        </w:tc>
      </w:tr>
      <w:tr w:rsidR="00A71402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402" w:rsidRDefault="00A714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Проведение уроков с использованием ИКТ по предметам.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right="55" w:firstLine="0"/>
              <w:jc w:val="center"/>
            </w:pPr>
            <w:r>
              <w:t xml:space="preserve">Постоянно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center"/>
            </w:pPr>
            <w:r>
              <w:t xml:space="preserve">Заместители директора школы по УВР и ИКТ </w:t>
            </w:r>
          </w:p>
        </w:tc>
      </w:tr>
      <w:tr w:rsidR="00A71402" w:rsidTr="005F29A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402" w:rsidRDefault="00A714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</w:pPr>
            <w:r>
              <w:t>Проведение открытых уроков, семинаров, мастер-классов с</w:t>
            </w:r>
            <w:r w:rsidR="00DC4614">
              <w:t xml:space="preserve"> </w:t>
            </w:r>
            <w:r w:rsidR="00DC4614" w:rsidRPr="00DC4614">
              <w:t xml:space="preserve">использованием ИКТ.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>
            <w:pPr>
              <w:spacing w:after="0" w:line="259" w:lineRule="auto"/>
              <w:ind w:left="0" w:right="55" w:firstLine="0"/>
              <w:jc w:val="center"/>
            </w:pPr>
            <w:r>
              <w:t xml:space="preserve">Постоянно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2" w:rsidRDefault="00EE2AD4" w:rsidP="00DC4614">
            <w:pPr>
              <w:spacing w:after="0" w:line="259" w:lineRule="auto"/>
              <w:ind w:left="43" w:firstLine="0"/>
              <w:jc w:val="left"/>
            </w:pPr>
            <w:r>
              <w:t>Заместители директора</w:t>
            </w:r>
          </w:p>
          <w:p w:rsidR="00DC4614" w:rsidRDefault="00DC4614" w:rsidP="00DC4614">
            <w:pPr>
              <w:spacing w:after="0" w:line="259" w:lineRule="auto"/>
              <w:ind w:left="43" w:firstLine="0"/>
              <w:jc w:val="left"/>
            </w:pPr>
            <w:r>
              <w:t>школы по УВР и ИКТ</w:t>
            </w:r>
          </w:p>
        </w:tc>
      </w:tr>
      <w:tr w:rsidR="005F29AD" w:rsidTr="005F29A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AD" w:rsidRDefault="005F29AD" w:rsidP="005F2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 w:rsidP="005F29A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Pr="00DC4614">
              <w:t>Участие школьников в дистанционных олимпиадах и конкурсах.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 w:rsidP="005F29AD">
            <w:pPr>
              <w:spacing w:after="0" w:line="259" w:lineRule="auto"/>
              <w:ind w:left="0" w:right="13"/>
              <w:jc w:val="center"/>
            </w:pPr>
            <w:r>
              <w:t xml:space="preserve">Постоянно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 w:rsidP="005F29AD">
            <w:pPr>
              <w:spacing w:after="0" w:line="259" w:lineRule="auto"/>
              <w:ind w:left="77" w:firstLine="0"/>
              <w:jc w:val="left"/>
            </w:pPr>
            <w:r>
              <w:t xml:space="preserve"> Заместители директора школы по УВР и ИКТ </w:t>
            </w:r>
          </w:p>
        </w:tc>
      </w:tr>
      <w:tr w:rsidR="005F29A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 w:rsidP="005F2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 w:rsidP="005F29AD">
            <w:pPr>
              <w:spacing w:after="0" w:line="259" w:lineRule="auto"/>
              <w:ind w:left="0" w:firstLine="0"/>
              <w:jc w:val="left"/>
            </w:pPr>
            <w:r>
              <w:t xml:space="preserve">Диагностика ИКТ-компетентности учащихся 9-х и 11-х классов.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 w:rsidP="005F29AD">
            <w:pPr>
              <w:spacing w:after="0" w:line="259" w:lineRule="auto"/>
              <w:ind w:left="0" w:right="13" w:firstLine="0"/>
              <w:jc w:val="center"/>
            </w:pPr>
            <w:r>
              <w:t xml:space="preserve">Постоянно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 w:rsidP="005F29AD">
            <w:pPr>
              <w:spacing w:after="0" w:line="259" w:lineRule="auto"/>
              <w:ind w:left="0" w:firstLine="0"/>
              <w:jc w:val="center"/>
            </w:pPr>
            <w:r>
              <w:t xml:space="preserve">Заместитель директора по ИКТ </w:t>
            </w:r>
          </w:p>
        </w:tc>
      </w:tr>
    </w:tbl>
    <w:p w:rsidR="00A71402" w:rsidRPr="00DC4614" w:rsidRDefault="00A71402" w:rsidP="00DC4614">
      <w:pPr>
        <w:spacing w:after="20" w:line="259" w:lineRule="auto"/>
        <w:ind w:left="10" w:right="7" w:hanging="10"/>
        <w:jc w:val="center"/>
      </w:pPr>
    </w:p>
    <w:tbl>
      <w:tblPr>
        <w:tblStyle w:val="TableGrid"/>
        <w:tblW w:w="14604" w:type="dxa"/>
        <w:tblInd w:w="-108" w:type="dxa"/>
        <w:tblCellMar>
          <w:top w:w="7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2835"/>
        <w:gridCol w:w="6380"/>
        <w:gridCol w:w="2693"/>
        <w:gridCol w:w="2696"/>
      </w:tblGrid>
      <w:tr w:rsidR="005F29AD" w:rsidTr="0009373D">
        <w:trPr>
          <w:trHeight w:val="781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160" w:line="259" w:lineRule="auto"/>
              <w:ind w:left="0" w:firstLine="0"/>
              <w:jc w:val="left"/>
            </w:pPr>
            <w:r>
              <w:t xml:space="preserve">Использование ИКТ во внеурочной деятельности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 w:rsidP="00DC4614">
            <w:pPr>
              <w:spacing w:after="0" w:line="259" w:lineRule="auto"/>
              <w:ind w:left="0" w:firstLine="0"/>
              <w:jc w:val="left"/>
            </w:pPr>
            <w:r>
              <w:t xml:space="preserve">Проектная деятельность учащихся (участие в районных, краевых конкурсах и конференциях, сопровождении школьного сайта).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 w:rsidP="0009373D">
            <w:pPr>
              <w:spacing w:after="0" w:line="259" w:lineRule="auto"/>
              <w:ind w:left="0" w:right="13"/>
              <w:jc w:val="center"/>
            </w:pPr>
            <w:r>
              <w:t xml:space="preserve">Постоянно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 w:rsidP="00DC4614">
            <w:pPr>
              <w:spacing w:after="0" w:line="259" w:lineRule="auto"/>
              <w:ind w:left="77" w:firstLine="0"/>
              <w:jc w:val="left"/>
            </w:pPr>
            <w:r>
              <w:t xml:space="preserve">Заместитель директора по ИКТ </w:t>
            </w:r>
          </w:p>
        </w:tc>
      </w:tr>
      <w:tr w:rsidR="005F29A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0" w:line="259" w:lineRule="auto"/>
              <w:ind w:left="0" w:firstLine="0"/>
              <w:jc w:val="left"/>
            </w:pPr>
            <w:r>
              <w:t xml:space="preserve">Участие школьников в виртуальных конкурсах, олимпиадах, чемпионатах и дистанционном обучении.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0" w:line="259" w:lineRule="auto"/>
              <w:ind w:left="0" w:right="13" w:firstLine="0"/>
              <w:jc w:val="center"/>
            </w:pPr>
            <w:r>
              <w:t xml:space="preserve">Постоянно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0" w:line="259" w:lineRule="auto"/>
              <w:ind w:left="0" w:firstLine="0"/>
              <w:jc w:val="center"/>
            </w:pPr>
            <w:r>
              <w:t xml:space="preserve">Заместители директора по ИКТ, УВР </w:t>
            </w:r>
          </w:p>
        </w:tc>
      </w:tr>
      <w:tr w:rsidR="005F29AD">
        <w:trPr>
          <w:trHeight w:val="847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0" w:line="259" w:lineRule="auto"/>
              <w:ind w:left="113" w:firstLine="0"/>
              <w:jc w:val="left"/>
            </w:pPr>
            <w:r>
              <w:t xml:space="preserve">Повышение квалификации педагогов в области информационных технологий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0" w:line="259" w:lineRule="auto"/>
              <w:ind w:left="0" w:firstLine="0"/>
              <w:jc w:val="left"/>
            </w:pPr>
            <w:r>
              <w:t xml:space="preserve">Предоставление учителям школы возможности повышать уровень информационной компетентности через курсовую подготовку, дистанционное обучение, индивидуальные консультации и самоподготовку.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0" w:line="259" w:lineRule="auto"/>
              <w:ind w:left="0" w:right="13" w:firstLine="0"/>
              <w:jc w:val="center"/>
            </w:pPr>
            <w:r>
              <w:t xml:space="preserve">Постоянно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0" w:line="259" w:lineRule="auto"/>
              <w:ind w:left="0" w:firstLine="0"/>
              <w:jc w:val="center"/>
            </w:pPr>
            <w:r>
              <w:t xml:space="preserve">Директор школы, заместитель директора по ИКТ </w:t>
            </w:r>
          </w:p>
        </w:tc>
      </w:tr>
      <w:tr w:rsidR="005F29AD" w:rsidTr="0009373D">
        <w:trPr>
          <w:trHeight w:val="5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AD" w:rsidRDefault="005F2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0" w:line="259" w:lineRule="auto"/>
              <w:ind w:left="0" w:firstLine="0"/>
              <w:jc w:val="left"/>
            </w:pPr>
            <w:r>
              <w:t xml:space="preserve">Участие учителей-предметников в работе районных методических объединений, семинаров, мастер-классов.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0" w:line="259" w:lineRule="auto"/>
              <w:ind w:left="0" w:right="13" w:firstLine="0"/>
              <w:jc w:val="center"/>
            </w:pPr>
            <w:r>
              <w:t xml:space="preserve">Постоянно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0" w:line="259" w:lineRule="auto"/>
              <w:ind w:left="0" w:firstLine="0"/>
              <w:jc w:val="center"/>
            </w:pPr>
            <w:r>
              <w:t xml:space="preserve">Заместители директора школы по УВР и ИКТ </w:t>
            </w:r>
          </w:p>
        </w:tc>
      </w:tr>
      <w:tr w:rsidR="005F29AD" w:rsidTr="0009373D">
        <w:trPr>
          <w:trHeight w:val="1145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0" w:line="259" w:lineRule="auto"/>
              <w:ind w:left="113" w:firstLine="0"/>
              <w:jc w:val="left"/>
            </w:pPr>
            <w:r>
              <w:t xml:space="preserve">Повышение квалификации педагогов в области информационных технологий </w:t>
            </w:r>
          </w:p>
          <w:p w:rsidR="005F29AD" w:rsidRDefault="005F29AD">
            <w:pPr>
              <w:spacing w:after="0" w:line="259" w:lineRule="auto"/>
              <w:ind w:left="113" w:firstLine="0"/>
              <w:jc w:val="left"/>
            </w:pPr>
            <w:r>
              <w:lastRenderedPageBreak/>
              <w:t xml:space="preserve">Развитие и совершенствование материальной базы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Постоянное методическое сопровождение учителей, внедряющих ИКТ, повышение мотивации педагогов к изучению и внедрению ИКТ.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0" w:line="259" w:lineRule="auto"/>
              <w:ind w:left="0" w:right="13" w:firstLine="0"/>
              <w:jc w:val="center"/>
            </w:pPr>
            <w:r>
              <w:t xml:space="preserve">Постоянно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0" w:line="259" w:lineRule="auto"/>
              <w:ind w:left="0" w:firstLine="0"/>
              <w:jc w:val="center"/>
            </w:pPr>
            <w:r>
              <w:t xml:space="preserve">Заместители директора школы по ИКТ и УВР </w:t>
            </w:r>
          </w:p>
        </w:tc>
      </w:tr>
      <w:tr w:rsidR="005F29AD" w:rsidTr="0009373D">
        <w:trPr>
          <w:trHeight w:val="6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0" w:line="259" w:lineRule="auto"/>
              <w:ind w:left="0" w:firstLine="0"/>
              <w:jc w:val="left"/>
            </w:pPr>
            <w:r>
              <w:t xml:space="preserve">Оснащение школы средствами компьютерной и организационной техники (приобретение и установка компьютеров в предметных кабинетах).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0" w:line="259" w:lineRule="auto"/>
              <w:ind w:left="0" w:right="13" w:firstLine="0"/>
              <w:jc w:val="center"/>
            </w:pPr>
            <w:r>
              <w:t xml:space="preserve">Ежегодно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 w:rsidP="007A0B58">
            <w:pPr>
              <w:spacing w:after="0" w:line="259" w:lineRule="auto"/>
              <w:ind w:left="0" w:firstLine="0"/>
              <w:jc w:val="center"/>
            </w:pPr>
            <w:r>
              <w:t>Директор школы, заместители директора по ИКТ</w:t>
            </w:r>
            <w:r w:rsidR="007A0B58">
              <w:t xml:space="preserve">, </w:t>
            </w:r>
            <w:r w:rsidR="007A0B58" w:rsidRPr="009E284E">
              <w:t>Заведующий хозяйственной частью</w:t>
            </w:r>
            <w:r>
              <w:t xml:space="preserve"> </w:t>
            </w:r>
          </w:p>
        </w:tc>
      </w:tr>
      <w:tr w:rsidR="005F29AD" w:rsidTr="0009373D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AD" w:rsidRDefault="005F2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необходимого лицензионного программного обеспечения для компьютерных классов, компьютеров учителей-предметников, администрации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0" w:line="259" w:lineRule="auto"/>
              <w:ind w:left="0" w:right="13" w:firstLine="0"/>
              <w:jc w:val="center"/>
            </w:pPr>
            <w:r>
              <w:t xml:space="preserve">Ежегодно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0" w:line="259" w:lineRule="auto"/>
              <w:ind w:left="0" w:firstLine="0"/>
              <w:jc w:val="center"/>
            </w:pPr>
            <w:r>
              <w:t xml:space="preserve">Директор школы, заместитель директора по ИКТ </w:t>
            </w:r>
          </w:p>
        </w:tc>
      </w:tr>
      <w:tr w:rsidR="005F29AD" w:rsidTr="0009373D">
        <w:trPr>
          <w:trHeight w:val="84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AD" w:rsidRDefault="005F29AD">
            <w:pPr>
              <w:spacing w:after="0" w:line="259" w:lineRule="auto"/>
              <w:ind w:left="113" w:firstLine="0"/>
              <w:jc w:val="left"/>
            </w:pPr>
            <w:r>
              <w:lastRenderedPageBreak/>
              <w:t xml:space="preserve">Развитие и совершенствование материальной базы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0" w:line="259" w:lineRule="auto"/>
              <w:ind w:left="0" w:firstLine="0"/>
              <w:jc w:val="left"/>
            </w:pPr>
            <w:r>
              <w:t>Приобретение необходимых материалов для расширения единой локальной сети школы (</w:t>
            </w:r>
            <w:proofErr w:type="spellStart"/>
            <w:r>
              <w:t>хаб</w:t>
            </w:r>
            <w:proofErr w:type="spellEnd"/>
            <w:r>
              <w:t xml:space="preserve">, кабели, коннекторы, электрическая разводка, маршрутизаторы и т.д.)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11106D">
            <w:pPr>
              <w:spacing w:after="0" w:line="259" w:lineRule="auto"/>
              <w:ind w:left="0" w:right="12" w:firstLine="0"/>
              <w:jc w:val="center"/>
            </w:pPr>
            <w:r>
              <w:t>Ежегодно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0" w:line="259" w:lineRule="auto"/>
              <w:ind w:left="0" w:firstLine="0"/>
              <w:jc w:val="center"/>
            </w:pPr>
            <w:r>
              <w:t xml:space="preserve">Директор школы, </w:t>
            </w:r>
            <w:r w:rsidR="007A0B58" w:rsidRPr="009E284E">
              <w:t>Заведующий хозяйственной частью</w:t>
            </w:r>
          </w:p>
        </w:tc>
      </w:tr>
      <w:tr w:rsidR="005F29AD" w:rsidTr="0009373D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0" w:line="259" w:lineRule="auto"/>
              <w:ind w:left="0" w:firstLine="0"/>
              <w:jc w:val="left"/>
            </w:pPr>
            <w:r>
              <w:t xml:space="preserve">Пополнение расходных материалов (картриджи, диски, бумага, маркеры для доски).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5F29AD">
            <w:pPr>
              <w:spacing w:after="0" w:line="259" w:lineRule="auto"/>
              <w:ind w:left="0" w:right="15" w:firstLine="0"/>
              <w:jc w:val="center"/>
            </w:pPr>
            <w:r>
              <w:t xml:space="preserve">Постоянно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D" w:rsidRDefault="007A0B58">
            <w:pPr>
              <w:spacing w:after="0" w:line="259" w:lineRule="auto"/>
              <w:ind w:left="0" w:firstLine="0"/>
              <w:jc w:val="center"/>
            </w:pPr>
            <w:r w:rsidRPr="009E284E">
              <w:t>Заведующий хозяйственной частью</w:t>
            </w:r>
          </w:p>
        </w:tc>
      </w:tr>
    </w:tbl>
    <w:p w:rsidR="00A71402" w:rsidRDefault="00EE2AD4">
      <w:pPr>
        <w:spacing w:after="0" w:line="259" w:lineRule="auto"/>
        <w:ind w:left="10" w:right="-15" w:hanging="10"/>
        <w:jc w:val="right"/>
      </w:pPr>
      <w:r>
        <w:rPr>
          <w:sz w:val="20"/>
        </w:rPr>
        <w:t xml:space="preserve">13 </w:t>
      </w:r>
    </w:p>
    <w:p w:rsidR="00A71402" w:rsidRDefault="00EE2AD4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71402" w:rsidRDefault="00A71402">
      <w:pPr>
        <w:sectPr w:rsidR="00A71402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749" w:right="1130" w:bottom="713" w:left="902" w:header="720" w:footer="720" w:gutter="0"/>
          <w:cols w:space="720"/>
        </w:sectPr>
      </w:pPr>
    </w:p>
    <w:p w:rsidR="00A71402" w:rsidRDefault="00EE2AD4">
      <w:pPr>
        <w:pStyle w:val="3"/>
        <w:ind w:left="138" w:right="141"/>
      </w:pPr>
      <w:r>
        <w:lastRenderedPageBreak/>
        <w:t xml:space="preserve">Ожидаемые результаты реализации программы информатизации школы </w:t>
      </w:r>
    </w:p>
    <w:p w:rsidR="00A71402" w:rsidRDefault="00EE2AD4">
      <w:pPr>
        <w:spacing w:after="25" w:line="259" w:lineRule="auto"/>
        <w:ind w:left="0" w:firstLine="0"/>
        <w:jc w:val="left"/>
      </w:pPr>
      <w:r>
        <w:t xml:space="preserve"> </w:t>
      </w:r>
    </w:p>
    <w:p w:rsidR="00A71402" w:rsidRDefault="00EE2AD4">
      <w:pPr>
        <w:numPr>
          <w:ilvl w:val="0"/>
          <w:numId w:val="8"/>
        </w:numPr>
        <w:ind w:right="14" w:hanging="708"/>
      </w:pPr>
      <w:r>
        <w:t>Повышение доступности и качества образования за счет использования информационных и коммуникационных технологий.</w:t>
      </w:r>
      <w:r>
        <w:rPr>
          <w:color w:val="0000FF"/>
        </w:rPr>
        <w:t xml:space="preserve"> </w:t>
      </w:r>
      <w:r>
        <w:t xml:space="preserve"> </w:t>
      </w:r>
    </w:p>
    <w:p w:rsidR="00A71402" w:rsidRDefault="00EE2AD4">
      <w:pPr>
        <w:numPr>
          <w:ilvl w:val="0"/>
          <w:numId w:val="8"/>
        </w:numPr>
        <w:ind w:right="14" w:hanging="708"/>
      </w:pPr>
      <w:r>
        <w:t xml:space="preserve">Повышение общего уровня грамотности выпускников в области современных методов работы. </w:t>
      </w:r>
    </w:p>
    <w:p w:rsidR="00A71402" w:rsidRDefault="00EE2AD4">
      <w:pPr>
        <w:numPr>
          <w:ilvl w:val="0"/>
          <w:numId w:val="8"/>
        </w:numPr>
        <w:ind w:right="14" w:hanging="708"/>
      </w:pPr>
      <w:r>
        <w:t xml:space="preserve">Повышение информационной открытости школы, эффективности взаимодействия с органами управления, учениками, родителями, другими сообществами путем организации электронного документооборота и функционирования школьного сайта. </w:t>
      </w:r>
    </w:p>
    <w:p w:rsidR="00A71402" w:rsidRDefault="00EE2AD4">
      <w:pPr>
        <w:numPr>
          <w:ilvl w:val="0"/>
          <w:numId w:val="8"/>
        </w:numPr>
        <w:ind w:right="14" w:hanging="708"/>
      </w:pPr>
      <w:r>
        <w:t xml:space="preserve">Обеспечение равноправного вхождения школьников и педагогов в глобальное информационное сообщество (посредством Интернет) на основе соблюдения права на свободный поиск, получение, передачу, производство и распространение информации. </w:t>
      </w:r>
    </w:p>
    <w:p w:rsidR="00A71402" w:rsidRDefault="00EE2AD4">
      <w:pPr>
        <w:numPr>
          <w:ilvl w:val="0"/>
          <w:numId w:val="8"/>
        </w:numPr>
        <w:ind w:right="14" w:hanging="708"/>
      </w:pPr>
      <w:r>
        <w:t xml:space="preserve">Использование информационных технологий в преподавании общеобразовательных предметов и в организации воспитательной работы. </w:t>
      </w:r>
    </w:p>
    <w:p w:rsidR="00A71402" w:rsidRDefault="00EE2AD4">
      <w:pPr>
        <w:numPr>
          <w:ilvl w:val="0"/>
          <w:numId w:val="8"/>
        </w:numPr>
        <w:ind w:right="14" w:hanging="708"/>
      </w:pPr>
      <w:r>
        <w:t xml:space="preserve">Функционирование школьной </w:t>
      </w:r>
      <w:proofErr w:type="spellStart"/>
      <w:r>
        <w:t>медиатеки</w:t>
      </w:r>
      <w:proofErr w:type="spellEnd"/>
      <w:r>
        <w:t xml:space="preserve">. </w:t>
      </w:r>
    </w:p>
    <w:p w:rsidR="00A71402" w:rsidRDefault="00EE2AD4">
      <w:pPr>
        <w:numPr>
          <w:ilvl w:val="0"/>
          <w:numId w:val="8"/>
        </w:numPr>
        <w:ind w:right="14" w:hanging="708"/>
      </w:pPr>
      <w:r>
        <w:t xml:space="preserve">Увеличение возможности обучения и повышения квалификации педагогов с помощью системы дистанционного обучения, путем широкого использования различных информационных и образовательных ресурсов сети Интернет, достижение компьютерной грамотности у 100% педагогов школы. </w:t>
      </w:r>
    </w:p>
    <w:p w:rsidR="00A71402" w:rsidRDefault="00EE2AD4">
      <w:pPr>
        <w:numPr>
          <w:ilvl w:val="0"/>
          <w:numId w:val="8"/>
        </w:numPr>
        <w:ind w:right="14" w:hanging="708"/>
      </w:pPr>
      <w:r>
        <w:t xml:space="preserve">Усовершенствование материально-технической базы школы, обеспечивающей системное внедрение и активное использование ИКТ. </w:t>
      </w:r>
    </w:p>
    <w:p w:rsidR="00A71402" w:rsidRDefault="00EE2AD4">
      <w:pPr>
        <w:spacing w:after="31" w:line="259" w:lineRule="auto"/>
        <w:ind w:left="708" w:firstLine="0"/>
        <w:jc w:val="left"/>
      </w:pPr>
      <w:r>
        <w:t xml:space="preserve"> </w:t>
      </w:r>
    </w:p>
    <w:p w:rsidR="00A71402" w:rsidRDefault="00EE2AD4">
      <w:pPr>
        <w:pStyle w:val="3"/>
        <w:spacing w:after="0"/>
        <w:ind w:left="138" w:right="0"/>
      </w:pPr>
      <w:r>
        <w:t xml:space="preserve">Критерии эффективности реализации программы информатизации </w:t>
      </w:r>
    </w:p>
    <w:p w:rsidR="00A71402" w:rsidRDefault="00EE2AD4">
      <w:pPr>
        <w:spacing w:after="0" w:line="259" w:lineRule="auto"/>
        <w:ind w:left="52" w:firstLine="0"/>
        <w:jc w:val="center"/>
      </w:pPr>
      <w:r>
        <w:t xml:space="preserve"> </w:t>
      </w:r>
    </w:p>
    <w:p w:rsidR="00A71402" w:rsidRDefault="00EE2AD4">
      <w:pPr>
        <w:ind w:left="-8" w:right="14" w:firstLine="708"/>
      </w:pPr>
      <w:r>
        <w:t xml:space="preserve">Эффективность результатов по реализации программы информатизации школы предполагается отследить по следующим критериям: </w:t>
      </w:r>
    </w:p>
    <w:p w:rsidR="00A71402" w:rsidRDefault="00EE2AD4" w:rsidP="009E284E">
      <w:pPr>
        <w:numPr>
          <w:ilvl w:val="0"/>
          <w:numId w:val="27"/>
        </w:numPr>
        <w:ind w:right="14" w:firstLine="701"/>
      </w:pPr>
      <w:r>
        <w:t xml:space="preserve">единое информационное пространство школы; </w:t>
      </w:r>
    </w:p>
    <w:p w:rsidR="00A71402" w:rsidRDefault="00EE2AD4" w:rsidP="009E284E">
      <w:pPr>
        <w:numPr>
          <w:ilvl w:val="0"/>
          <w:numId w:val="27"/>
        </w:numPr>
        <w:ind w:right="14" w:firstLine="701"/>
      </w:pPr>
      <w:r>
        <w:t xml:space="preserve">увеличение количества педагогических работников, повысивших квалификацию в области ИКТ-компетентности и эффективно применяющих их в образовательной практике; </w:t>
      </w:r>
    </w:p>
    <w:p w:rsidR="00C62E22" w:rsidRDefault="00EE2AD4" w:rsidP="009E284E">
      <w:pPr>
        <w:numPr>
          <w:ilvl w:val="0"/>
          <w:numId w:val="27"/>
        </w:numPr>
        <w:ind w:right="14" w:firstLine="701"/>
      </w:pPr>
      <w:r>
        <w:t xml:space="preserve">уровень готовности педагогов к профессиональной деятельности в условиях информатизации. </w:t>
      </w:r>
    </w:p>
    <w:p w:rsidR="00C62E22" w:rsidRDefault="00EE2AD4" w:rsidP="009E284E">
      <w:pPr>
        <w:numPr>
          <w:ilvl w:val="0"/>
          <w:numId w:val="27"/>
        </w:numPr>
        <w:ind w:right="14" w:firstLine="701"/>
      </w:pPr>
      <w:r w:rsidRPr="009E284E">
        <w:rPr>
          <w:color w:val="auto"/>
        </w:rPr>
        <w:t>качество и эффективность уроков и внеклассных мероприятий, проводимых с применением ИКТ</w:t>
      </w:r>
      <w:r>
        <w:t xml:space="preserve">; </w:t>
      </w:r>
    </w:p>
    <w:p w:rsidR="00A71402" w:rsidRDefault="00EE2AD4" w:rsidP="009E284E">
      <w:pPr>
        <w:numPr>
          <w:ilvl w:val="0"/>
          <w:numId w:val="27"/>
        </w:numPr>
        <w:ind w:right="14" w:firstLine="701"/>
      </w:pPr>
      <w:r>
        <w:t xml:space="preserve">увеличение количества школьников, участвующих в телекоммуникационных районных, краевых и Всероссийских олимпиадах, конкурсах и проектах; </w:t>
      </w:r>
    </w:p>
    <w:p w:rsidR="00A71402" w:rsidRDefault="00EE2AD4" w:rsidP="009E284E">
      <w:pPr>
        <w:numPr>
          <w:ilvl w:val="0"/>
          <w:numId w:val="27"/>
        </w:numPr>
        <w:ind w:right="14" w:firstLine="701"/>
      </w:pPr>
      <w:r>
        <w:t xml:space="preserve">число выпускников основной школы, демонстрирующих компетентность в области ИКТ; </w:t>
      </w:r>
    </w:p>
    <w:p w:rsidR="00A71402" w:rsidRDefault="00EE2AD4" w:rsidP="009E284E">
      <w:pPr>
        <w:numPr>
          <w:ilvl w:val="0"/>
          <w:numId w:val="27"/>
        </w:numPr>
        <w:ind w:right="14" w:firstLine="701"/>
      </w:pPr>
      <w:r>
        <w:t xml:space="preserve">процент обеспеченности учебного плана цифровыми учебными ресурсами, соответствующими программам; </w:t>
      </w:r>
    </w:p>
    <w:p w:rsidR="00A71402" w:rsidRDefault="00EE2AD4" w:rsidP="009E284E">
      <w:pPr>
        <w:numPr>
          <w:ilvl w:val="0"/>
          <w:numId w:val="27"/>
        </w:numPr>
        <w:ind w:right="14" w:firstLine="701"/>
      </w:pPr>
      <w:r>
        <w:t xml:space="preserve">количество педагогов, имеющих собственные разработки и пособия с применением ИКТ. </w:t>
      </w:r>
    </w:p>
    <w:p w:rsidR="00A71402" w:rsidRDefault="00EE2AD4">
      <w:pPr>
        <w:pStyle w:val="3"/>
        <w:ind w:left="138" w:right="137"/>
      </w:pPr>
      <w:r>
        <w:lastRenderedPageBreak/>
        <w:t xml:space="preserve">Ресурсное обеспечение </w:t>
      </w:r>
    </w:p>
    <w:p w:rsidR="00A71402" w:rsidRDefault="00EE2AD4">
      <w:pPr>
        <w:ind w:left="-8" w:right="286" w:firstLine="708"/>
      </w:pPr>
      <w:r>
        <w:t xml:space="preserve">Основой реализации программы является бюджетное финансирование, вместе с тем, не исключается возможность привлечения в сферу информатизации школы финансовых и иных ресурсов из различных источников. </w:t>
      </w:r>
    </w:p>
    <w:p w:rsidR="00A71402" w:rsidRDefault="00EE2AD4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501" w:type="dxa"/>
        <w:tblInd w:w="0" w:type="dxa"/>
        <w:tblCellMar>
          <w:top w:w="1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68"/>
        <w:gridCol w:w="5329"/>
        <w:gridCol w:w="3404"/>
      </w:tblGrid>
      <w:tr w:rsidR="00A71402">
        <w:trPr>
          <w:trHeight w:val="57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16" w:line="259" w:lineRule="auto"/>
              <w:ind w:left="161" w:firstLine="0"/>
              <w:jc w:val="left"/>
            </w:pPr>
            <w:r>
              <w:t xml:space="preserve">№ </w:t>
            </w:r>
          </w:p>
          <w:p w:rsidR="00A71402" w:rsidRDefault="00EE2AD4">
            <w:pPr>
              <w:spacing w:after="0" w:line="259" w:lineRule="auto"/>
              <w:ind w:left="0" w:right="57" w:firstLine="0"/>
              <w:jc w:val="center"/>
            </w:pPr>
            <w:r>
              <w:t xml:space="preserve">п/п 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402" w:rsidRDefault="00EE2AD4">
            <w:pPr>
              <w:spacing w:after="0" w:line="259" w:lineRule="auto"/>
              <w:ind w:left="0" w:right="340" w:firstLine="0"/>
              <w:jc w:val="center"/>
            </w:pPr>
            <w:r>
              <w:t xml:space="preserve">Перечень затрат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402" w:rsidRDefault="00EE2AD4">
            <w:pPr>
              <w:spacing w:after="0" w:line="259" w:lineRule="auto"/>
              <w:ind w:left="0" w:right="341" w:firstLine="0"/>
              <w:jc w:val="center"/>
            </w:pPr>
            <w:r>
              <w:t xml:space="preserve">Исполнитель </w:t>
            </w:r>
          </w:p>
        </w:tc>
      </w:tr>
      <w:tr w:rsidR="00A71402">
        <w:trPr>
          <w:trHeight w:val="576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67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компьютерной техники </w:t>
            </w:r>
          </w:p>
        </w:tc>
        <w:tc>
          <w:tcPr>
            <w:tcW w:w="3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254" w:line="259" w:lineRule="auto"/>
              <w:ind w:left="0" w:right="277" w:firstLine="0"/>
              <w:jc w:val="center"/>
            </w:pPr>
            <w:r>
              <w:t xml:space="preserve"> </w:t>
            </w:r>
          </w:p>
          <w:p w:rsidR="00A71402" w:rsidRDefault="00EE2AD4">
            <w:pPr>
              <w:spacing w:after="42" w:line="238" w:lineRule="auto"/>
              <w:ind w:left="141" w:hanging="62"/>
              <w:jc w:val="left"/>
            </w:pPr>
            <w:r>
              <w:t xml:space="preserve">Директор школы, заместитель директора школы по </w:t>
            </w:r>
          </w:p>
          <w:p w:rsidR="00A71402" w:rsidRDefault="00EE2AD4">
            <w:pPr>
              <w:spacing w:after="0" w:line="259" w:lineRule="auto"/>
              <w:ind w:left="0" w:right="338" w:firstLine="0"/>
              <w:jc w:val="center"/>
            </w:pPr>
            <w:r>
              <w:t xml:space="preserve">ИКТ </w:t>
            </w:r>
          </w:p>
        </w:tc>
      </w:tr>
      <w:tr w:rsidR="00A71402">
        <w:trPr>
          <w:trHeight w:val="576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67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 w:rsidP="0011106D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специализированной </w:t>
            </w:r>
            <w:r w:rsidR="00C62E22">
              <w:t>мебели для</w:t>
            </w:r>
            <w:r>
              <w:t xml:space="preserve"> педагогов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1402" w:rsidRDefault="00A71402">
            <w:pPr>
              <w:spacing w:after="160" w:line="259" w:lineRule="auto"/>
              <w:ind w:left="0" w:firstLine="0"/>
              <w:jc w:val="left"/>
            </w:pPr>
          </w:p>
        </w:tc>
      </w:tr>
      <w:tr w:rsidR="00A71402">
        <w:trPr>
          <w:trHeight w:val="1126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67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лицензионного ПО (системные и прикладные программы), CD-дисков, электронных учебных пособий, энциклопедий, тренажеров и </w:t>
            </w:r>
            <w:proofErr w:type="spellStart"/>
            <w:r>
              <w:t>др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1402" w:rsidRDefault="00A71402">
            <w:pPr>
              <w:spacing w:after="160" w:line="259" w:lineRule="auto"/>
              <w:ind w:left="0" w:firstLine="0"/>
              <w:jc w:val="left"/>
            </w:pPr>
          </w:p>
        </w:tc>
      </w:tr>
      <w:tr w:rsidR="00A71402">
        <w:trPr>
          <w:trHeight w:val="576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67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Модернизация компьютерного парка.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A71402">
            <w:pPr>
              <w:spacing w:after="160" w:line="259" w:lineRule="auto"/>
              <w:ind w:left="0" w:firstLine="0"/>
              <w:jc w:val="left"/>
            </w:pPr>
          </w:p>
        </w:tc>
      </w:tr>
      <w:tr w:rsidR="00A71402">
        <w:trPr>
          <w:trHeight w:val="576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67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Pr="009E284E" w:rsidRDefault="00EE2AD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E284E">
              <w:rPr>
                <w:color w:val="auto"/>
              </w:rPr>
              <w:t xml:space="preserve">Приобретение расходных материалов.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Pr="009E284E" w:rsidRDefault="009E284E">
            <w:pPr>
              <w:spacing w:after="0" w:line="259" w:lineRule="auto"/>
              <w:ind w:left="664" w:hanging="398"/>
              <w:jc w:val="left"/>
              <w:rPr>
                <w:color w:val="auto"/>
              </w:rPr>
            </w:pPr>
            <w:r w:rsidRPr="009E284E">
              <w:rPr>
                <w:color w:val="auto"/>
              </w:rPr>
              <w:t>Заведующий хозяйственной частью</w:t>
            </w:r>
            <w:r w:rsidR="00EE2AD4" w:rsidRPr="009E284E">
              <w:rPr>
                <w:color w:val="auto"/>
              </w:rPr>
              <w:t xml:space="preserve"> </w:t>
            </w:r>
          </w:p>
        </w:tc>
      </w:tr>
      <w:tr w:rsidR="00A71402">
        <w:trPr>
          <w:trHeight w:val="112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67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188" w:firstLine="0"/>
              <w:jc w:val="left"/>
            </w:pPr>
            <w:r>
              <w:t>Приобретение необходимых материалов для расширения единой локальной сети школы (</w:t>
            </w:r>
            <w:proofErr w:type="spellStart"/>
            <w:r>
              <w:t>хаб</w:t>
            </w:r>
            <w:proofErr w:type="spellEnd"/>
            <w:r>
              <w:t xml:space="preserve">, кабели, коннекторы, электрическая разводка, маршрутизаторы и т.д.)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9E284E">
            <w:pPr>
              <w:spacing w:after="0" w:line="259" w:lineRule="auto"/>
              <w:ind w:left="664" w:hanging="398"/>
              <w:jc w:val="left"/>
            </w:pPr>
            <w:r w:rsidRPr="009E284E">
              <w:t>Заведующий хозяйственной частью</w:t>
            </w:r>
          </w:p>
        </w:tc>
      </w:tr>
    </w:tbl>
    <w:p w:rsidR="00A71402" w:rsidRDefault="00EE2AD4">
      <w:r>
        <w:br w:type="page"/>
      </w:r>
    </w:p>
    <w:p w:rsidR="00A71402" w:rsidRDefault="00EE2AD4">
      <w:pPr>
        <w:spacing w:after="31" w:line="259" w:lineRule="auto"/>
        <w:ind w:left="10" w:right="3695" w:hanging="10"/>
        <w:jc w:val="right"/>
      </w:pPr>
      <w:r>
        <w:rPr>
          <w:b/>
        </w:rPr>
        <w:lastRenderedPageBreak/>
        <w:t xml:space="preserve">Возможные риски </w:t>
      </w:r>
    </w:p>
    <w:p w:rsidR="00A71402" w:rsidRDefault="00EE2AD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15" w:type="dxa"/>
        <w:tblInd w:w="142" w:type="dxa"/>
        <w:tblCellMar>
          <w:top w:w="58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4678"/>
        <w:gridCol w:w="4537"/>
      </w:tblGrid>
      <w:tr w:rsidR="00A71402">
        <w:trPr>
          <w:trHeight w:val="571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402" w:rsidRDefault="00EE2AD4">
            <w:pPr>
              <w:spacing w:after="0" w:line="259" w:lineRule="auto"/>
              <w:ind w:left="0" w:right="29" w:firstLine="0"/>
              <w:jc w:val="center"/>
            </w:pPr>
            <w:r>
              <w:t xml:space="preserve">Возможные риски 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center"/>
            </w:pPr>
            <w:r>
              <w:t xml:space="preserve">Предполагаемые пути выхода из ситуации </w:t>
            </w:r>
          </w:p>
        </w:tc>
      </w:tr>
      <w:tr w:rsidR="00A71402">
        <w:trPr>
          <w:trHeight w:val="85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Отсутствие финансирования не позволит создать необходимые </w:t>
            </w:r>
            <w:proofErr w:type="spellStart"/>
            <w:r>
              <w:t>техникотехнологические</w:t>
            </w:r>
            <w:proofErr w:type="spellEnd"/>
            <w:r>
              <w:t xml:space="preserve"> условия. 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Обратиться за помощью к спонсорам. </w:t>
            </w:r>
          </w:p>
        </w:tc>
      </w:tr>
      <w:tr w:rsidR="00A71402">
        <w:trPr>
          <w:trHeight w:val="84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Невыполнение мероприятий, запланированных программой. 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168" w:firstLine="0"/>
            </w:pPr>
            <w:r>
              <w:t xml:space="preserve">Проводить рефлексию после реализации каждого этапа программы, корректировку планов. </w:t>
            </w:r>
          </w:p>
        </w:tc>
      </w:tr>
      <w:tr w:rsidR="00A71402">
        <w:trPr>
          <w:trHeight w:val="57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</w:pPr>
            <w:r>
              <w:t xml:space="preserve">Возможное ухудшение здоровья учащихся (зрение, осанка). 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Выполнять единые требования </w:t>
            </w:r>
            <w:proofErr w:type="spellStart"/>
            <w:r>
              <w:t>СанПИН</w:t>
            </w:r>
            <w:proofErr w:type="spellEnd"/>
            <w:r>
              <w:t xml:space="preserve">. </w:t>
            </w:r>
          </w:p>
        </w:tc>
      </w:tr>
      <w:tr w:rsidR="00A71402">
        <w:trPr>
          <w:trHeight w:val="222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15" w:firstLine="0"/>
              <w:jc w:val="left"/>
            </w:pPr>
            <w:r>
              <w:t xml:space="preserve">Неэффективность использования ИКТ по тем или иным причинам: недостаточная компетентность и опытность педагогов, некачественные </w:t>
            </w:r>
            <w:proofErr w:type="spellStart"/>
            <w:r>
              <w:t>ЦОРы</w:t>
            </w:r>
            <w:proofErr w:type="spellEnd"/>
            <w:r>
              <w:t xml:space="preserve"> и ИУМК, неотработанная методика их использования и, как следствие, — разочарование в перспективах информатизации, нежелание работать в этом направлении в дальнейшем 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Повышение ИКТ-компетенции учителей </w:t>
            </w:r>
          </w:p>
        </w:tc>
      </w:tr>
      <w:tr w:rsidR="00A71402">
        <w:trPr>
          <w:trHeight w:val="195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right="15" w:firstLine="0"/>
              <w:jc w:val="left"/>
            </w:pPr>
            <w:r>
              <w:t xml:space="preserve">Перегрузка учащихся дополнительными заданиями и самостоятельной работой, несоответствие уровня сложности заданий уровню подготовленности учащихся, и, как следствие, снижение интереса к самостоятельной, проектной работе, работе с ИКТ. 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Повышение ИКТ-компетенции учеников, дифференциация заданий по уровню подготовленности учеников. </w:t>
            </w:r>
          </w:p>
        </w:tc>
      </w:tr>
      <w:tr w:rsidR="00A71402">
        <w:trPr>
          <w:trHeight w:val="167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>
            <w:pPr>
              <w:spacing w:after="0" w:line="259" w:lineRule="auto"/>
              <w:ind w:left="0" w:firstLine="0"/>
              <w:jc w:val="left"/>
            </w:pPr>
            <w:r>
              <w:t xml:space="preserve">Некомпетентное использование компьютерной техники (особенно в зонах свободного доступа) и, как следствие, — частые поломки, постоянные проблемы с расходными материалами для принтера при их неумелом использовании. 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402" w:rsidRDefault="00EE2AD4" w:rsidP="00381CAA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регулярной профилактики компьютерной </w:t>
            </w:r>
            <w:r w:rsidR="00381CAA">
              <w:t>техники</w:t>
            </w:r>
          </w:p>
        </w:tc>
      </w:tr>
    </w:tbl>
    <w:p w:rsidR="00A71402" w:rsidRDefault="00A71402">
      <w:pPr>
        <w:spacing w:after="0" w:line="259" w:lineRule="auto"/>
        <w:ind w:left="0" w:firstLine="0"/>
        <w:jc w:val="left"/>
      </w:pPr>
    </w:p>
    <w:sectPr w:rsidR="00A71402" w:rsidSect="00C62E2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69" w:right="845" w:bottom="1310" w:left="1701" w:header="709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EC" w:rsidRDefault="008D1AEC">
      <w:pPr>
        <w:spacing w:after="0" w:line="240" w:lineRule="auto"/>
      </w:pPr>
      <w:r>
        <w:separator/>
      </w:r>
    </w:p>
  </w:endnote>
  <w:endnote w:type="continuationSeparator" w:id="0">
    <w:p w:rsidR="008D1AEC" w:rsidRDefault="008D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58" w:rsidRDefault="007A0B58">
    <w:pPr>
      <w:tabs>
        <w:tab w:val="right" w:pos="9976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58" w:rsidRDefault="007A0B58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7A0B58" w:rsidRDefault="007A0B58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58" w:rsidRDefault="007A0B58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7499" w:rsidRPr="00B47499">
      <w:rPr>
        <w:noProof/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  <w:p w:rsidR="007A0B58" w:rsidRDefault="007A0B58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58" w:rsidRDefault="007A0B58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7A0B58" w:rsidRDefault="007A0B58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58" w:rsidRDefault="007A0B58">
    <w:pPr>
      <w:tabs>
        <w:tab w:val="right" w:pos="9976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47499" w:rsidRPr="00B47499">
      <w:rPr>
        <w:noProof/>
        <w:sz w:val="20"/>
      </w:rPr>
      <w:t>6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58" w:rsidRDefault="007A0B58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58" w:rsidRDefault="007A0B58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7A0B58" w:rsidRDefault="007A0B58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58" w:rsidRDefault="007A0B58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7499" w:rsidRPr="00B47499">
      <w:rPr>
        <w:noProof/>
        <w:sz w:val="20"/>
      </w:rPr>
      <w:t>11</w:t>
    </w:r>
    <w:r>
      <w:rPr>
        <w:sz w:val="20"/>
      </w:rPr>
      <w:fldChar w:fldCharType="end"/>
    </w:r>
    <w:r>
      <w:rPr>
        <w:sz w:val="20"/>
      </w:rPr>
      <w:t xml:space="preserve"> </w:t>
    </w:r>
  </w:p>
  <w:p w:rsidR="007A0B58" w:rsidRDefault="007A0B58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58" w:rsidRDefault="007A0B58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7A0B58" w:rsidRDefault="007A0B58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58" w:rsidRDefault="007A0B58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58" w:rsidRDefault="007A0B58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58" w:rsidRDefault="007A0B5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EC" w:rsidRDefault="008D1AEC">
      <w:pPr>
        <w:spacing w:after="0" w:line="240" w:lineRule="auto"/>
      </w:pPr>
      <w:r>
        <w:separator/>
      </w:r>
    </w:p>
  </w:footnote>
  <w:footnote w:type="continuationSeparator" w:id="0">
    <w:p w:rsidR="008D1AEC" w:rsidRDefault="008D1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58" w:rsidRDefault="007A0B58">
    <w:pPr>
      <w:spacing w:after="0" w:line="280" w:lineRule="auto"/>
      <w:ind w:left="1589" w:right="1890" w:firstLine="0"/>
      <w:jc w:val="center"/>
    </w:pPr>
    <w:r>
      <w:rPr>
        <w:i/>
        <w:sz w:val="20"/>
      </w:rPr>
      <w:t xml:space="preserve">Муниципальное бюджетное общеобразовательное </w:t>
    </w:r>
    <w:proofErr w:type="gramStart"/>
    <w:r>
      <w:rPr>
        <w:i/>
        <w:sz w:val="20"/>
      </w:rPr>
      <w:t xml:space="preserve">учреждение  </w:t>
    </w:r>
    <w:proofErr w:type="spellStart"/>
    <w:r>
      <w:rPr>
        <w:i/>
        <w:sz w:val="20"/>
      </w:rPr>
      <w:t>Тесинская</w:t>
    </w:r>
    <w:proofErr w:type="spellEnd"/>
    <w:proofErr w:type="gramEnd"/>
    <w:r>
      <w:rPr>
        <w:i/>
        <w:sz w:val="20"/>
      </w:rPr>
      <w:t xml:space="preserve"> средняя общеобразовательная школа №10 Минусинского района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58" w:rsidRDefault="007A0B58">
    <w:pPr>
      <w:spacing w:after="0" w:line="280" w:lineRule="auto"/>
      <w:ind w:left="1447" w:right="1419" w:firstLine="0"/>
      <w:jc w:val="center"/>
    </w:pPr>
    <w:r>
      <w:rPr>
        <w:i/>
        <w:sz w:val="20"/>
      </w:rPr>
      <w:t xml:space="preserve">Муниципальное бюджетное общеобразовательное </w:t>
    </w:r>
    <w:proofErr w:type="gramStart"/>
    <w:r>
      <w:rPr>
        <w:i/>
        <w:sz w:val="20"/>
      </w:rPr>
      <w:t xml:space="preserve">учреждение  </w:t>
    </w:r>
    <w:proofErr w:type="spellStart"/>
    <w:r>
      <w:rPr>
        <w:i/>
        <w:sz w:val="20"/>
      </w:rPr>
      <w:t>Тесинская</w:t>
    </w:r>
    <w:proofErr w:type="spellEnd"/>
    <w:proofErr w:type="gramEnd"/>
    <w:r>
      <w:rPr>
        <w:i/>
        <w:sz w:val="20"/>
      </w:rPr>
      <w:t xml:space="preserve"> средняя общеобразовательная школа №10 Минусинского района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58" w:rsidRPr="002F18DD" w:rsidRDefault="007A0B58" w:rsidP="002F18DD">
    <w:pPr>
      <w:pStyle w:val="a4"/>
      <w:ind w:left="142"/>
      <w:jc w:val="center"/>
    </w:pPr>
    <w:r>
      <w:rPr>
        <w:i/>
        <w:sz w:val="20"/>
      </w:rPr>
      <w:t xml:space="preserve">Муниципальное общеобразовательное бюджетное учреждение «Основная общеобразовательная школа № 20 станции </w:t>
    </w:r>
    <w:proofErr w:type="spellStart"/>
    <w:r>
      <w:rPr>
        <w:i/>
        <w:sz w:val="20"/>
      </w:rPr>
      <w:t>Губерля</w:t>
    </w:r>
    <w:proofErr w:type="spellEnd"/>
    <w:r>
      <w:rPr>
        <w:i/>
        <w:sz w:val="20"/>
      </w:rPr>
      <w:t xml:space="preserve"> муниципального образования город Новотроицк Оренбургской области»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58" w:rsidRDefault="007A0B58">
    <w:pPr>
      <w:spacing w:after="0" w:line="280" w:lineRule="auto"/>
      <w:ind w:left="1447" w:right="1419" w:firstLine="0"/>
      <w:jc w:val="center"/>
    </w:pPr>
    <w:r>
      <w:rPr>
        <w:i/>
        <w:sz w:val="20"/>
      </w:rPr>
      <w:t xml:space="preserve">Муниципальное бюджетное общеобразовательное </w:t>
    </w:r>
    <w:proofErr w:type="gramStart"/>
    <w:r>
      <w:rPr>
        <w:i/>
        <w:sz w:val="20"/>
      </w:rPr>
      <w:t xml:space="preserve">учреждение  </w:t>
    </w:r>
    <w:proofErr w:type="spellStart"/>
    <w:r>
      <w:rPr>
        <w:i/>
        <w:sz w:val="20"/>
      </w:rPr>
      <w:t>Тесинская</w:t>
    </w:r>
    <w:proofErr w:type="spellEnd"/>
    <w:proofErr w:type="gramEnd"/>
    <w:r>
      <w:rPr>
        <w:i/>
        <w:sz w:val="20"/>
      </w:rPr>
      <w:t xml:space="preserve"> средняя общеобразовательная школа №10 Минусинского района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58" w:rsidRPr="00F921FC" w:rsidRDefault="007A0B58" w:rsidP="00F921FC">
    <w:pPr>
      <w:spacing w:after="0" w:line="280" w:lineRule="auto"/>
      <w:ind w:left="0" w:right="52" w:firstLine="0"/>
      <w:jc w:val="right"/>
      <w:rPr>
        <w:i/>
        <w:sz w:val="20"/>
      </w:rPr>
    </w:pPr>
    <w:r w:rsidRPr="00CF6997">
      <w:rPr>
        <w:i/>
        <w:sz w:val="20"/>
      </w:rPr>
      <w:t xml:space="preserve">Муниципальное общеобразовательное бюджетное учреждение «Основная общеобразовательная школа № 20 станции </w:t>
    </w:r>
    <w:proofErr w:type="spellStart"/>
    <w:r w:rsidRPr="00CF6997">
      <w:rPr>
        <w:i/>
        <w:sz w:val="20"/>
      </w:rPr>
      <w:t>Губерля</w:t>
    </w:r>
    <w:proofErr w:type="spellEnd"/>
    <w:r w:rsidRPr="00CF6997">
      <w:rPr>
        <w:i/>
        <w:sz w:val="20"/>
      </w:rPr>
      <w:t xml:space="preserve"> муниципального образования город Новотроицк Оренбургской области»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58" w:rsidRDefault="007A0B58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58" w:rsidRDefault="007A0B58">
    <w:pPr>
      <w:spacing w:after="0" w:line="280" w:lineRule="auto"/>
      <w:ind w:left="1447" w:right="1419" w:firstLine="0"/>
      <w:jc w:val="center"/>
    </w:pPr>
    <w:r>
      <w:rPr>
        <w:i/>
        <w:sz w:val="20"/>
      </w:rPr>
      <w:t xml:space="preserve">Муниципальное бюджетное общеобразовательное </w:t>
    </w:r>
    <w:proofErr w:type="gramStart"/>
    <w:r>
      <w:rPr>
        <w:i/>
        <w:sz w:val="20"/>
      </w:rPr>
      <w:t xml:space="preserve">учреждение  </w:t>
    </w:r>
    <w:proofErr w:type="spellStart"/>
    <w:r>
      <w:rPr>
        <w:i/>
        <w:sz w:val="20"/>
      </w:rPr>
      <w:t>Тесинская</w:t>
    </w:r>
    <w:proofErr w:type="spellEnd"/>
    <w:proofErr w:type="gramEnd"/>
    <w:r>
      <w:rPr>
        <w:i/>
        <w:sz w:val="20"/>
      </w:rPr>
      <w:t xml:space="preserve"> средняя общеобразовательная школа №10 Минусинского района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58" w:rsidRDefault="007A0B58" w:rsidP="00F921FC">
    <w:pPr>
      <w:spacing w:after="0" w:line="280" w:lineRule="auto"/>
      <w:ind w:left="426" w:right="-138" w:firstLine="0"/>
      <w:jc w:val="right"/>
    </w:pPr>
    <w:r>
      <w:rPr>
        <w:i/>
        <w:sz w:val="20"/>
      </w:rPr>
      <w:t xml:space="preserve">Муниципальное общеобразовательное бюджетное учреждение «Основная общеобразовательная школа № 20 станции </w:t>
    </w:r>
    <w:proofErr w:type="spellStart"/>
    <w:r>
      <w:rPr>
        <w:i/>
        <w:sz w:val="20"/>
      </w:rPr>
      <w:t>Губерля</w:t>
    </w:r>
    <w:proofErr w:type="spellEnd"/>
    <w:r>
      <w:rPr>
        <w:i/>
        <w:sz w:val="20"/>
      </w:rPr>
      <w:t xml:space="preserve"> муниципального образования город Новотроицк Оренбургской области»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58" w:rsidRDefault="007A0B58">
    <w:pPr>
      <w:spacing w:after="0" w:line="280" w:lineRule="auto"/>
      <w:ind w:left="1447" w:right="1419" w:firstLine="0"/>
      <w:jc w:val="center"/>
    </w:pPr>
    <w:r>
      <w:rPr>
        <w:i/>
        <w:sz w:val="20"/>
      </w:rPr>
      <w:t xml:space="preserve">Муниципальное бюджетное общеобразовательное </w:t>
    </w:r>
    <w:proofErr w:type="gramStart"/>
    <w:r>
      <w:rPr>
        <w:i/>
        <w:sz w:val="20"/>
      </w:rPr>
      <w:t xml:space="preserve">учреждение  </w:t>
    </w:r>
    <w:proofErr w:type="spellStart"/>
    <w:r>
      <w:rPr>
        <w:i/>
        <w:sz w:val="20"/>
      </w:rPr>
      <w:t>Тесинская</w:t>
    </w:r>
    <w:proofErr w:type="spellEnd"/>
    <w:proofErr w:type="gramEnd"/>
    <w:r>
      <w:rPr>
        <w:i/>
        <w:sz w:val="20"/>
      </w:rPr>
      <w:t xml:space="preserve"> средняя общеобразовательная школа №10 Минусинского района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58" w:rsidRDefault="007A0B58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58" w:rsidRDefault="007A0B58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58" w:rsidRDefault="007A0B5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190"/>
    <w:multiLevelType w:val="hybridMultilevel"/>
    <w:tmpl w:val="17045B82"/>
    <w:lvl w:ilvl="0" w:tplc="F63CF6A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26D5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26B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88B1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C0FF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A1E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E52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10B3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A23B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65E95"/>
    <w:multiLevelType w:val="hybridMultilevel"/>
    <w:tmpl w:val="9D38D2A0"/>
    <w:lvl w:ilvl="0" w:tplc="7CCAAFE0">
      <w:start w:val="1"/>
      <w:numFmt w:val="bullet"/>
      <w:lvlText w:val="•"/>
      <w:lvlJc w:val="left"/>
      <w:pPr>
        <w:ind w:left="107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0D1763E4"/>
    <w:multiLevelType w:val="hybridMultilevel"/>
    <w:tmpl w:val="D1788E16"/>
    <w:lvl w:ilvl="0" w:tplc="7CCAAFE0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4267EB"/>
    <w:multiLevelType w:val="hybridMultilevel"/>
    <w:tmpl w:val="EF4E0358"/>
    <w:lvl w:ilvl="0" w:tplc="B986DCC4">
      <w:start w:val="1"/>
      <w:numFmt w:val="bullet"/>
      <w:lvlText w:val=""/>
      <w:lvlJc w:val="left"/>
      <w:pPr>
        <w:ind w:left="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1F68">
      <w:start w:val="1"/>
      <w:numFmt w:val="bullet"/>
      <w:lvlText w:val="o"/>
      <w:lvlJc w:val="left"/>
      <w:pPr>
        <w:ind w:left="1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220CD8">
      <w:start w:val="1"/>
      <w:numFmt w:val="bullet"/>
      <w:lvlText w:val="▪"/>
      <w:lvlJc w:val="left"/>
      <w:pPr>
        <w:ind w:left="1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CAFB6">
      <w:start w:val="1"/>
      <w:numFmt w:val="bullet"/>
      <w:lvlText w:val="•"/>
      <w:lvlJc w:val="left"/>
      <w:pPr>
        <w:ind w:left="2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9A651A">
      <w:start w:val="1"/>
      <w:numFmt w:val="bullet"/>
      <w:lvlText w:val="o"/>
      <w:lvlJc w:val="left"/>
      <w:pPr>
        <w:ind w:left="3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AAEC8">
      <w:start w:val="1"/>
      <w:numFmt w:val="bullet"/>
      <w:lvlText w:val="▪"/>
      <w:lvlJc w:val="left"/>
      <w:pPr>
        <w:ind w:left="3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02C4AC">
      <w:start w:val="1"/>
      <w:numFmt w:val="bullet"/>
      <w:lvlText w:val="•"/>
      <w:lvlJc w:val="left"/>
      <w:pPr>
        <w:ind w:left="4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68358C">
      <w:start w:val="1"/>
      <w:numFmt w:val="bullet"/>
      <w:lvlText w:val="o"/>
      <w:lvlJc w:val="left"/>
      <w:pPr>
        <w:ind w:left="5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01102">
      <w:start w:val="1"/>
      <w:numFmt w:val="bullet"/>
      <w:lvlText w:val="▪"/>
      <w:lvlJc w:val="left"/>
      <w:pPr>
        <w:ind w:left="6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420828"/>
    <w:multiLevelType w:val="hybridMultilevel"/>
    <w:tmpl w:val="3830EB6A"/>
    <w:lvl w:ilvl="0" w:tplc="C7D245A0">
      <w:start w:val="1"/>
      <w:numFmt w:val="bullet"/>
      <w:lvlText w:val=""/>
      <w:lvlJc w:val="left"/>
      <w:pPr>
        <w:ind w:left="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41B32">
      <w:start w:val="1"/>
      <w:numFmt w:val="bullet"/>
      <w:lvlText w:val="o"/>
      <w:lvlJc w:val="left"/>
      <w:pPr>
        <w:ind w:left="1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E2926">
      <w:start w:val="1"/>
      <w:numFmt w:val="bullet"/>
      <w:lvlText w:val="▪"/>
      <w:lvlJc w:val="left"/>
      <w:pPr>
        <w:ind w:left="1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026CE">
      <w:start w:val="1"/>
      <w:numFmt w:val="bullet"/>
      <w:lvlText w:val="•"/>
      <w:lvlJc w:val="left"/>
      <w:pPr>
        <w:ind w:left="2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2A06A">
      <w:start w:val="1"/>
      <w:numFmt w:val="bullet"/>
      <w:lvlText w:val="o"/>
      <w:lvlJc w:val="left"/>
      <w:pPr>
        <w:ind w:left="3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CFC24">
      <w:start w:val="1"/>
      <w:numFmt w:val="bullet"/>
      <w:lvlText w:val="▪"/>
      <w:lvlJc w:val="left"/>
      <w:pPr>
        <w:ind w:left="3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027D2">
      <w:start w:val="1"/>
      <w:numFmt w:val="bullet"/>
      <w:lvlText w:val="•"/>
      <w:lvlJc w:val="left"/>
      <w:pPr>
        <w:ind w:left="4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65E7A">
      <w:start w:val="1"/>
      <w:numFmt w:val="bullet"/>
      <w:lvlText w:val="o"/>
      <w:lvlJc w:val="left"/>
      <w:pPr>
        <w:ind w:left="5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8D9FE">
      <w:start w:val="1"/>
      <w:numFmt w:val="bullet"/>
      <w:lvlText w:val="▪"/>
      <w:lvlJc w:val="left"/>
      <w:pPr>
        <w:ind w:left="6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7712D1"/>
    <w:multiLevelType w:val="hybridMultilevel"/>
    <w:tmpl w:val="015691CE"/>
    <w:lvl w:ilvl="0" w:tplc="128AABB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EDA96">
      <w:start w:val="1"/>
      <w:numFmt w:val="bullet"/>
      <w:lvlText w:val="o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D85930">
      <w:start w:val="1"/>
      <w:numFmt w:val="bullet"/>
      <w:lvlText w:val="▪"/>
      <w:lvlJc w:val="left"/>
      <w:pPr>
        <w:ind w:left="2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AE464">
      <w:start w:val="1"/>
      <w:numFmt w:val="bullet"/>
      <w:lvlText w:val="•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89950">
      <w:start w:val="1"/>
      <w:numFmt w:val="bullet"/>
      <w:lvlText w:val="o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FAEDAA">
      <w:start w:val="1"/>
      <w:numFmt w:val="bullet"/>
      <w:lvlText w:val="▪"/>
      <w:lvlJc w:val="left"/>
      <w:pPr>
        <w:ind w:left="4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4C624">
      <w:start w:val="1"/>
      <w:numFmt w:val="bullet"/>
      <w:lvlText w:val="•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40200">
      <w:start w:val="1"/>
      <w:numFmt w:val="bullet"/>
      <w:lvlText w:val="o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27F2A">
      <w:start w:val="1"/>
      <w:numFmt w:val="bullet"/>
      <w:lvlText w:val="▪"/>
      <w:lvlJc w:val="left"/>
      <w:pPr>
        <w:ind w:left="6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F769C2"/>
    <w:multiLevelType w:val="hybridMultilevel"/>
    <w:tmpl w:val="0078551A"/>
    <w:lvl w:ilvl="0" w:tplc="7CCAAFE0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25084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2A9B2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DA8E84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684D0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D2FCD6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CDC94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69C1E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2DADC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1337C0"/>
    <w:multiLevelType w:val="hybridMultilevel"/>
    <w:tmpl w:val="02188CEE"/>
    <w:lvl w:ilvl="0" w:tplc="0B94ACA6">
      <w:start w:val="1"/>
      <w:numFmt w:val="bullet"/>
      <w:lvlText w:val=""/>
      <w:lvlJc w:val="left"/>
      <w:pPr>
        <w:ind w:left="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C1842">
      <w:start w:val="1"/>
      <w:numFmt w:val="bullet"/>
      <w:lvlText w:val="o"/>
      <w:lvlJc w:val="left"/>
      <w:pPr>
        <w:ind w:left="1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50CD2C">
      <w:start w:val="1"/>
      <w:numFmt w:val="bullet"/>
      <w:lvlText w:val="▪"/>
      <w:lvlJc w:val="left"/>
      <w:pPr>
        <w:ind w:left="2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24EEA">
      <w:start w:val="1"/>
      <w:numFmt w:val="bullet"/>
      <w:lvlText w:val="•"/>
      <w:lvlJc w:val="left"/>
      <w:pPr>
        <w:ind w:left="3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C7348">
      <w:start w:val="1"/>
      <w:numFmt w:val="bullet"/>
      <w:lvlText w:val="o"/>
      <w:lvlJc w:val="left"/>
      <w:pPr>
        <w:ind w:left="3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E4A44">
      <w:start w:val="1"/>
      <w:numFmt w:val="bullet"/>
      <w:lvlText w:val="▪"/>
      <w:lvlJc w:val="left"/>
      <w:pPr>
        <w:ind w:left="4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7C625E">
      <w:start w:val="1"/>
      <w:numFmt w:val="bullet"/>
      <w:lvlText w:val="•"/>
      <w:lvlJc w:val="left"/>
      <w:pPr>
        <w:ind w:left="5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22B74">
      <w:start w:val="1"/>
      <w:numFmt w:val="bullet"/>
      <w:lvlText w:val="o"/>
      <w:lvlJc w:val="left"/>
      <w:pPr>
        <w:ind w:left="6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2A782">
      <w:start w:val="1"/>
      <w:numFmt w:val="bullet"/>
      <w:lvlText w:val="▪"/>
      <w:lvlJc w:val="left"/>
      <w:pPr>
        <w:ind w:left="6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2253EE"/>
    <w:multiLevelType w:val="hybridMultilevel"/>
    <w:tmpl w:val="14A8C27A"/>
    <w:lvl w:ilvl="0" w:tplc="7CCAAFE0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4A7A6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43226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822E6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4E906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0E0B8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8B1F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40CA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004E7C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0D26D4"/>
    <w:multiLevelType w:val="hybridMultilevel"/>
    <w:tmpl w:val="B4C8E4B4"/>
    <w:lvl w:ilvl="0" w:tplc="78861D7E">
      <w:start w:val="1"/>
      <w:numFmt w:val="bullet"/>
      <w:lvlText w:val=""/>
      <w:lvlJc w:val="left"/>
      <w:pPr>
        <w:ind w:left="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9C393A">
      <w:start w:val="1"/>
      <w:numFmt w:val="bullet"/>
      <w:lvlText w:val="o"/>
      <w:lvlJc w:val="left"/>
      <w:pPr>
        <w:ind w:left="1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2030C4">
      <w:start w:val="1"/>
      <w:numFmt w:val="bullet"/>
      <w:lvlText w:val="▪"/>
      <w:lvlJc w:val="left"/>
      <w:pPr>
        <w:ind w:left="1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ABAAE">
      <w:start w:val="1"/>
      <w:numFmt w:val="bullet"/>
      <w:lvlText w:val="•"/>
      <w:lvlJc w:val="left"/>
      <w:pPr>
        <w:ind w:left="2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E3FAC">
      <w:start w:val="1"/>
      <w:numFmt w:val="bullet"/>
      <w:lvlText w:val="o"/>
      <w:lvlJc w:val="left"/>
      <w:pPr>
        <w:ind w:left="3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63718">
      <w:start w:val="1"/>
      <w:numFmt w:val="bullet"/>
      <w:lvlText w:val="▪"/>
      <w:lvlJc w:val="left"/>
      <w:pPr>
        <w:ind w:left="3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26B2E2">
      <w:start w:val="1"/>
      <w:numFmt w:val="bullet"/>
      <w:lvlText w:val="•"/>
      <w:lvlJc w:val="left"/>
      <w:pPr>
        <w:ind w:left="4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E573A">
      <w:start w:val="1"/>
      <w:numFmt w:val="bullet"/>
      <w:lvlText w:val="o"/>
      <w:lvlJc w:val="left"/>
      <w:pPr>
        <w:ind w:left="5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8BDBC">
      <w:start w:val="1"/>
      <w:numFmt w:val="bullet"/>
      <w:lvlText w:val="▪"/>
      <w:lvlJc w:val="left"/>
      <w:pPr>
        <w:ind w:left="6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A63813"/>
    <w:multiLevelType w:val="hybridMultilevel"/>
    <w:tmpl w:val="EF505648"/>
    <w:lvl w:ilvl="0" w:tplc="948E8BAE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2533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7A225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8B1C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A836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697F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CDF8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AE04F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AAA0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346DAD"/>
    <w:multiLevelType w:val="hybridMultilevel"/>
    <w:tmpl w:val="896A2790"/>
    <w:lvl w:ilvl="0" w:tplc="1BCE1BC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0FCF4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2661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891F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2C0E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CB9A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AB17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0534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A23D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3A6899"/>
    <w:multiLevelType w:val="hybridMultilevel"/>
    <w:tmpl w:val="1B726F42"/>
    <w:lvl w:ilvl="0" w:tplc="7CCAAFE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EDA96">
      <w:start w:val="1"/>
      <w:numFmt w:val="bullet"/>
      <w:lvlText w:val="o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D85930">
      <w:start w:val="1"/>
      <w:numFmt w:val="bullet"/>
      <w:lvlText w:val="▪"/>
      <w:lvlJc w:val="left"/>
      <w:pPr>
        <w:ind w:left="2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AE464">
      <w:start w:val="1"/>
      <w:numFmt w:val="bullet"/>
      <w:lvlText w:val="•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89950">
      <w:start w:val="1"/>
      <w:numFmt w:val="bullet"/>
      <w:lvlText w:val="o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FAEDAA">
      <w:start w:val="1"/>
      <w:numFmt w:val="bullet"/>
      <w:lvlText w:val="▪"/>
      <w:lvlJc w:val="left"/>
      <w:pPr>
        <w:ind w:left="4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4C624">
      <w:start w:val="1"/>
      <w:numFmt w:val="bullet"/>
      <w:lvlText w:val="•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40200">
      <w:start w:val="1"/>
      <w:numFmt w:val="bullet"/>
      <w:lvlText w:val="o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27F2A">
      <w:start w:val="1"/>
      <w:numFmt w:val="bullet"/>
      <w:lvlText w:val="▪"/>
      <w:lvlJc w:val="left"/>
      <w:pPr>
        <w:ind w:left="6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3E2B52"/>
    <w:multiLevelType w:val="hybridMultilevel"/>
    <w:tmpl w:val="64BE222A"/>
    <w:lvl w:ilvl="0" w:tplc="7CCAAFE0">
      <w:start w:val="1"/>
      <w:numFmt w:val="bullet"/>
      <w:lvlText w:val="•"/>
      <w:lvlJc w:val="left"/>
      <w:pPr>
        <w:ind w:left="128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6031ED8"/>
    <w:multiLevelType w:val="hybridMultilevel"/>
    <w:tmpl w:val="02861FD0"/>
    <w:lvl w:ilvl="0" w:tplc="C9A6952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847B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0C7E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C8AE9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A459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403C2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C2D7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E200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0989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7F06D3"/>
    <w:multiLevelType w:val="hybridMultilevel"/>
    <w:tmpl w:val="0FCA365E"/>
    <w:lvl w:ilvl="0" w:tplc="29088324">
      <w:start w:val="1"/>
      <w:numFmt w:val="bullet"/>
      <w:lvlText w:val="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668F4">
      <w:start w:val="1"/>
      <w:numFmt w:val="bullet"/>
      <w:lvlText w:val="o"/>
      <w:lvlJc w:val="left"/>
      <w:pPr>
        <w:ind w:left="1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41C16">
      <w:start w:val="1"/>
      <w:numFmt w:val="bullet"/>
      <w:lvlText w:val="▪"/>
      <w:lvlJc w:val="left"/>
      <w:pPr>
        <w:ind w:left="1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CDEE6">
      <w:start w:val="1"/>
      <w:numFmt w:val="bullet"/>
      <w:lvlText w:val="•"/>
      <w:lvlJc w:val="left"/>
      <w:pPr>
        <w:ind w:left="2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2C030">
      <w:start w:val="1"/>
      <w:numFmt w:val="bullet"/>
      <w:lvlText w:val="o"/>
      <w:lvlJc w:val="left"/>
      <w:pPr>
        <w:ind w:left="3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0A4F2">
      <w:start w:val="1"/>
      <w:numFmt w:val="bullet"/>
      <w:lvlText w:val="▪"/>
      <w:lvlJc w:val="left"/>
      <w:pPr>
        <w:ind w:left="3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EB8CE">
      <w:start w:val="1"/>
      <w:numFmt w:val="bullet"/>
      <w:lvlText w:val="•"/>
      <w:lvlJc w:val="left"/>
      <w:pPr>
        <w:ind w:left="4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6449E">
      <w:start w:val="1"/>
      <w:numFmt w:val="bullet"/>
      <w:lvlText w:val="o"/>
      <w:lvlJc w:val="left"/>
      <w:pPr>
        <w:ind w:left="5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049F2">
      <w:start w:val="1"/>
      <w:numFmt w:val="bullet"/>
      <w:lvlText w:val="▪"/>
      <w:lvlJc w:val="left"/>
      <w:pPr>
        <w:ind w:left="6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9C78D7"/>
    <w:multiLevelType w:val="hybridMultilevel"/>
    <w:tmpl w:val="688422A2"/>
    <w:lvl w:ilvl="0" w:tplc="1A6C0194">
      <w:start w:val="2"/>
      <w:numFmt w:val="upperRoman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EC3E8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EA1238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007538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660DE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60EEAC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E79C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88A9AA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A68D84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657A7C"/>
    <w:multiLevelType w:val="hybridMultilevel"/>
    <w:tmpl w:val="6BCA9C3C"/>
    <w:lvl w:ilvl="0" w:tplc="148A37B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C42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871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085C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1E8A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467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0BC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863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88F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115070"/>
    <w:multiLevelType w:val="hybridMultilevel"/>
    <w:tmpl w:val="A9ACD794"/>
    <w:lvl w:ilvl="0" w:tplc="212CF80C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9" w15:restartNumberingAfterBreak="0">
    <w:nsid w:val="51685343"/>
    <w:multiLevelType w:val="hybridMultilevel"/>
    <w:tmpl w:val="EF64655E"/>
    <w:lvl w:ilvl="0" w:tplc="7CCAAFE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847B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0C7E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C8AE9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A459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403C2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C2D7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E200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0989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B37735"/>
    <w:multiLevelType w:val="hybridMultilevel"/>
    <w:tmpl w:val="10365246"/>
    <w:lvl w:ilvl="0" w:tplc="7CCAAF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0FCF4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2661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891F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2C0E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CB9A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AB17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0534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A23D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4B2D54"/>
    <w:multiLevelType w:val="hybridMultilevel"/>
    <w:tmpl w:val="5366FCF0"/>
    <w:lvl w:ilvl="0" w:tplc="344236E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C6C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CBB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02F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E2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1E3F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69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A99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668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A93882"/>
    <w:multiLevelType w:val="hybridMultilevel"/>
    <w:tmpl w:val="493016C6"/>
    <w:lvl w:ilvl="0" w:tplc="02641194">
      <w:start w:val="1"/>
      <w:numFmt w:val="bullet"/>
      <w:lvlText w:val=""/>
      <w:lvlJc w:val="left"/>
      <w:pPr>
        <w:ind w:left="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25084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2A9B2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DA8E84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684D0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D2FCD6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CDC94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69C1E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2DADC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1478EF"/>
    <w:multiLevelType w:val="hybridMultilevel"/>
    <w:tmpl w:val="65BC3E62"/>
    <w:lvl w:ilvl="0" w:tplc="C5A6ED76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2646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86038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21BF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289A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44C4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C75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836D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8C3E0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F74A25"/>
    <w:multiLevelType w:val="hybridMultilevel"/>
    <w:tmpl w:val="5DB0A954"/>
    <w:lvl w:ilvl="0" w:tplc="8782FAF0">
      <w:start w:val="1"/>
      <w:numFmt w:val="bullet"/>
      <w:lvlText w:val=""/>
      <w:lvlJc w:val="left"/>
      <w:pPr>
        <w:ind w:left="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42784">
      <w:start w:val="1"/>
      <w:numFmt w:val="bullet"/>
      <w:lvlText w:val="o"/>
      <w:lvlJc w:val="left"/>
      <w:pPr>
        <w:ind w:left="1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43414">
      <w:start w:val="1"/>
      <w:numFmt w:val="bullet"/>
      <w:lvlText w:val="▪"/>
      <w:lvlJc w:val="left"/>
      <w:pPr>
        <w:ind w:left="1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061FC">
      <w:start w:val="1"/>
      <w:numFmt w:val="bullet"/>
      <w:lvlText w:val="•"/>
      <w:lvlJc w:val="left"/>
      <w:pPr>
        <w:ind w:left="2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3E66B2">
      <w:start w:val="1"/>
      <w:numFmt w:val="bullet"/>
      <w:lvlText w:val="o"/>
      <w:lvlJc w:val="left"/>
      <w:pPr>
        <w:ind w:left="3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66E68">
      <w:start w:val="1"/>
      <w:numFmt w:val="bullet"/>
      <w:lvlText w:val="▪"/>
      <w:lvlJc w:val="left"/>
      <w:pPr>
        <w:ind w:left="3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436FE">
      <w:start w:val="1"/>
      <w:numFmt w:val="bullet"/>
      <w:lvlText w:val="•"/>
      <w:lvlJc w:val="left"/>
      <w:pPr>
        <w:ind w:left="4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2B232">
      <w:start w:val="1"/>
      <w:numFmt w:val="bullet"/>
      <w:lvlText w:val="o"/>
      <w:lvlJc w:val="left"/>
      <w:pPr>
        <w:ind w:left="5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1C7B88">
      <w:start w:val="1"/>
      <w:numFmt w:val="bullet"/>
      <w:lvlText w:val="▪"/>
      <w:lvlJc w:val="left"/>
      <w:pPr>
        <w:ind w:left="6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F236B4"/>
    <w:multiLevelType w:val="hybridMultilevel"/>
    <w:tmpl w:val="B70E2F28"/>
    <w:lvl w:ilvl="0" w:tplc="606458CE">
      <w:start w:val="1"/>
      <w:numFmt w:val="bullet"/>
      <w:lvlText w:val=""/>
      <w:lvlJc w:val="left"/>
      <w:pPr>
        <w:ind w:left="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CA202">
      <w:start w:val="1"/>
      <w:numFmt w:val="bullet"/>
      <w:lvlText w:val="o"/>
      <w:lvlJc w:val="left"/>
      <w:pPr>
        <w:ind w:left="1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8CDE4">
      <w:start w:val="1"/>
      <w:numFmt w:val="bullet"/>
      <w:lvlText w:val="▪"/>
      <w:lvlJc w:val="left"/>
      <w:pPr>
        <w:ind w:left="1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29850">
      <w:start w:val="1"/>
      <w:numFmt w:val="bullet"/>
      <w:lvlText w:val="•"/>
      <w:lvlJc w:val="left"/>
      <w:pPr>
        <w:ind w:left="2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E7ACC">
      <w:start w:val="1"/>
      <w:numFmt w:val="bullet"/>
      <w:lvlText w:val="o"/>
      <w:lvlJc w:val="left"/>
      <w:pPr>
        <w:ind w:left="3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2FCC4">
      <w:start w:val="1"/>
      <w:numFmt w:val="bullet"/>
      <w:lvlText w:val="▪"/>
      <w:lvlJc w:val="left"/>
      <w:pPr>
        <w:ind w:left="3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25B04">
      <w:start w:val="1"/>
      <w:numFmt w:val="bullet"/>
      <w:lvlText w:val="•"/>
      <w:lvlJc w:val="left"/>
      <w:pPr>
        <w:ind w:left="4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87506">
      <w:start w:val="1"/>
      <w:numFmt w:val="bullet"/>
      <w:lvlText w:val="o"/>
      <w:lvlJc w:val="left"/>
      <w:pPr>
        <w:ind w:left="5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49778">
      <w:start w:val="1"/>
      <w:numFmt w:val="bullet"/>
      <w:lvlText w:val="▪"/>
      <w:lvlJc w:val="left"/>
      <w:pPr>
        <w:ind w:left="6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B10D75"/>
    <w:multiLevelType w:val="hybridMultilevel"/>
    <w:tmpl w:val="D5441C66"/>
    <w:lvl w:ilvl="0" w:tplc="BC3E082C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AF4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658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E3C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2E1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AFD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8A51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2E8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875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23"/>
  </w:num>
  <w:num w:numId="4">
    <w:abstractNumId w:val="17"/>
  </w:num>
  <w:num w:numId="5">
    <w:abstractNumId w:val="0"/>
  </w:num>
  <w:num w:numId="6">
    <w:abstractNumId w:val="10"/>
  </w:num>
  <w:num w:numId="7">
    <w:abstractNumId w:val="26"/>
  </w:num>
  <w:num w:numId="8">
    <w:abstractNumId w:val="21"/>
  </w:num>
  <w:num w:numId="9">
    <w:abstractNumId w:val="5"/>
  </w:num>
  <w:num w:numId="10">
    <w:abstractNumId w:val="25"/>
  </w:num>
  <w:num w:numId="11">
    <w:abstractNumId w:val="4"/>
  </w:num>
  <w:num w:numId="12">
    <w:abstractNumId w:val="9"/>
  </w:num>
  <w:num w:numId="13">
    <w:abstractNumId w:val="15"/>
  </w:num>
  <w:num w:numId="14">
    <w:abstractNumId w:val="3"/>
  </w:num>
  <w:num w:numId="15">
    <w:abstractNumId w:val="24"/>
  </w:num>
  <w:num w:numId="16">
    <w:abstractNumId w:val="16"/>
  </w:num>
  <w:num w:numId="17">
    <w:abstractNumId w:val="11"/>
  </w:num>
  <w:num w:numId="18">
    <w:abstractNumId w:val="14"/>
  </w:num>
  <w:num w:numId="19">
    <w:abstractNumId w:val="22"/>
  </w:num>
  <w:num w:numId="20">
    <w:abstractNumId w:val="13"/>
  </w:num>
  <w:num w:numId="21">
    <w:abstractNumId w:val="18"/>
  </w:num>
  <w:num w:numId="22">
    <w:abstractNumId w:val="1"/>
  </w:num>
  <w:num w:numId="23">
    <w:abstractNumId w:val="2"/>
  </w:num>
  <w:num w:numId="24">
    <w:abstractNumId w:val="20"/>
  </w:num>
  <w:num w:numId="25">
    <w:abstractNumId w:val="19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02"/>
    <w:rsid w:val="0009373D"/>
    <w:rsid w:val="000D61A0"/>
    <w:rsid w:val="0011106D"/>
    <w:rsid w:val="0023146F"/>
    <w:rsid w:val="002329F3"/>
    <w:rsid w:val="00261E59"/>
    <w:rsid w:val="0029390C"/>
    <w:rsid w:val="002F18DD"/>
    <w:rsid w:val="00381CAA"/>
    <w:rsid w:val="003A2C4A"/>
    <w:rsid w:val="003D001A"/>
    <w:rsid w:val="003D2E35"/>
    <w:rsid w:val="0046705E"/>
    <w:rsid w:val="005A2B88"/>
    <w:rsid w:val="005F1CE3"/>
    <w:rsid w:val="005F29AD"/>
    <w:rsid w:val="005F7EBF"/>
    <w:rsid w:val="006348D3"/>
    <w:rsid w:val="006A4E7D"/>
    <w:rsid w:val="006B3E96"/>
    <w:rsid w:val="006F7D65"/>
    <w:rsid w:val="00701491"/>
    <w:rsid w:val="00763F72"/>
    <w:rsid w:val="007A0B58"/>
    <w:rsid w:val="007C4FEC"/>
    <w:rsid w:val="00813102"/>
    <w:rsid w:val="00820E82"/>
    <w:rsid w:val="0086264E"/>
    <w:rsid w:val="008D1AEC"/>
    <w:rsid w:val="009E284E"/>
    <w:rsid w:val="00A024E5"/>
    <w:rsid w:val="00A050AD"/>
    <w:rsid w:val="00A71402"/>
    <w:rsid w:val="00B1184C"/>
    <w:rsid w:val="00B47499"/>
    <w:rsid w:val="00BA0B75"/>
    <w:rsid w:val="00C06F8E"/>
    <w:rsid w:val="00C20C49"/>
    <w:rsid w:val="00C4540D"/>
    <w:rsid w:val="00C62E22"/>
    <w:rsid w:val="00C66BC2"/>
    <w:rsid w:val="00CA0BAF"/>
    <w:rsid w:val="00CD48B8"/>
    <w:rsid w:val="00CF6997"/>
    <w:rsid w:val="00D7051B"/>
    <w:rsid w:val="00DC4614"/>
    <w:rsid w:val="00E9635A"/>
    <w:rsid w:val="00EC019C"/>
    <w:rsid w:val="00EE2AD4"/>
    <w:rsid w:val="00F1632B"/>
    <w:rsid w:val="00F3566E"/>
    <w:rsid w:val="00F921BB"/>
    <w:rsid w:val="00F921FC"/>
    <w:rsid w:val="00F94B06"/>
    <w:rsid w:val="00F9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F2FECCA-CA4E-4B5F-9A75-6B5B73D2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A0"/>
    <w:pPr>
      <w:spacing w:after="18" w:line="268" w:lineRule="auto"/>
      <w:ind w:left="2357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8"/>
      <w:ind w:left="619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55"/>
      <w:ind w:left="2945"/>
      <w:outlineLvl w:val="1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1"/>
      <w:ind w:left="10" w:right="34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6" w:line="270" w:lineRule="auto"/>
      <w:ind w:left="10" w:right="335" w:hanging="10"/>
      <w:jc w:val="center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3566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F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18DD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List Paragraph"/>
    <w:basedOn w:val="a"/>
    <w:uiPriority w:val="34"/>
    <w:qFormat/>
    <w:rsid w:val="007C4FE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749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berlya20.ucoz.ru/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hyperlink" Target="mailto:guberlya20@inbox.ru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4583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>на 2013-2016 годы</dc:subject>
  <dc:creator>Васильева Е.В.</dc:creator>
  <cp:keywords/>
  <cp:lastModifiedBy>Inna osievskaja</cp:lastModifiedBy>
  <cp:revision>7</cp:revision>
  <cp:lastPrinted>2015-11-05T17:33:00Z</cp:lastPrinted>
  <dcterms:created xsi:type="dcterms:W3CDTF">2015-07-21T15:28:00Z</dcterms:created>
  <dcterms:modified xsi:type="dcterms:W3CDTF">2015-11-05T17:47:00Z</dcterms:modified>
</cp:coreProperties>
</file>